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B1" w:rsidRPr="0046166E" w:rsidRDefault="008B49B1" w:rsidP="008B49B1">
      <w:pPr>
        <w:shd w:val="clear" w:color="auto" w:fill="FFFFFF"/>
        <w:spacing w:after="0" w:line="240" w:lineRule="auto"/>
        <w:jc w:val="both"/>
        <w:rPr>
          <w:rFonts w:ascii="Nirmala UI" w:hAnsi="Nirmala UI" w:cs="Nirmala UI"/>
          <w:b/>
          <w:bCs/>
          <w:sz w:val="24"/>
          <w:szCs w:val="22"/>
          <w:u w:val="single"/>
        </w:rPr>
      </w:pPr>
      <w:r>
        <w:rPr>
          <w:rFonts w:ascii="Nirmala UI" w:hAnsi="Nirmala UI" w:cs="Nirmala UI"/>
          <w:b/>
          <w:bCs/>
          <w:sz w:val="24"/>
          <w:szCs w:val="22"/>
          <w:u w:val="single"/>
        </w:rPr>
        <w:t xml:space="preserve">2020-21 </w:t>
      </w:r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 xml:space="preserve">ರ </w:t>
      </w:r>
      <w:proofErr w:type="spellStart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>ಹಿಂಗಾರು</w:t>
      </w:r>
      <w:proofErr w:type="spellEnd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 xml:space="preserve"> </w:t>
      </w:r>
      <w:proofErr w:type="spellStart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>ಹಂಗಾಮಿನಲ್ಲಿ</w:t>
      </w:r>
      <w:proofErr w:type="spellEnd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 xml:space="preserve"> </w:t>
      </w:r>
      <w:proofErr w:type="spellStart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>ಮಳೆ</w:t>
      </w:r>
      <w:proofErr w:type="spellEnd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 xml:space="preserve"> </w:t>
      </w:r>
      <w:proofErr w:type="spellStart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>ಹಾಗೂ</w:t>
      </w:r>
      <w:proofErr w:type="spellEnd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 xml:space="preserve"> </w:t>
      </w:r>
      <w:proofErr w:type="spellStart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>ಕೃಷಿ</w:t>
      </w:r>
      <w:proofErr w:type="spellEnd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 xml:space="preserve"> </w:t>
      </w:r>
      <w:proofErr w:type="spellStart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>ಬೆಳೆಗಳ</w:t>
      </w:r>
      <w:proofErr w:type="spellEnd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 xml:space="preserve"> </w:t>
      </w:r>
      <w:proofErr w:type="spellStart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>ಬಿತ್ತನೆ</w:t>
      </w:r>
      <w:proofErr w:type="spellEnd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 xml:space="preserve"> </w:t>
      </w:r>
      <w:proofErr w:type="spellStart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>ಪ್ರಗತಿ</w:t>
      </w:r>
      <w:proofErr w:type="spellEnd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 xml:space="preserve"> </w:t>
      </w:r>
      <w:proofErr w:type="spellStart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>ವಿವರ</w:t>
      </w:r>
      <w:proofErr w:type="spellEnd"/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 xml:space="preserve"> </w:t>
      </w:r>
    </w:p>
    <w:p w:rsidR="008B49B1" w:rsidRPr="0046166E" w:rsidRDefault="008B49B1" w:rsidP="008B49B1">
      <w:pPr>
        <w:shd w:val="clear" w:color="auto" w:fill="FFFFFF"/>
        <w:spacing w:after="0" w:line="240" w:lineRule="auto"/>
        <w:jc w:val="center"/>
        <w:rPr>
          <w:rFonts w:ascii="Nirmala UI" w:hAnsi="Nirmala UI" w:cs="Nirmala UI"/>
          <w:b/>
          <w:bCs/>
          <w:sz w:val="24"/>
          <w:szCs w:val="22"/>
          <w:u w:val="single"/>
        </w:rPr>
      </w:pPr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>(</w:t>
      </w:r>
      <w:r w:rsidR="006F4D7A">
        <w:rPr>
          <w:rFonts w:ascii="Nirmala UI" w:hAnsi="Nirmala UI" w:cs="Nirmala UI"/>
          <w:b/>
          <w:bCs/>
          <w:sz w:val="24"/>
          <w:szCs w:val="22"/>
          <w:u w:val="single"/>
        </w:rPr>
        <w:t>21</w:t>
      </w:r>
      <w:r w:rsidR="00DD353A">
        <w:rPr>
          <w:rFonts w:ascii="Nirmala UI" w:hAnsi="Nirmala UI" w:cs="Nirmala UI"/>
          <w:b/>
          <w:bCs/>
          <w:sz w:val="24"/>
          <w:szCs w:val="22"/>
          <w:u w:val="single"/>
        </w:rPr>
        <w:t>.11</w:t>
      </w:r>
      <w:r>
        <w:rPr>
          <w:rFonts w:ascii="Nirmala UI" w:hAnsi="Nirmala UI" w:cs="Nirmala UI"/>
          <w:b/>
          <w:bCs/>
          <w:sz w:val="24"/>
          <w:szCs w:val="22"/>
          <w:u w:val="single"/>
        </w:rPr>
        <w:t>.2020</w:t>
      </w:r>
      <w:r w:rsidRPr="0046166E">
        <w:rPr>
          <w:rFonts w:ascii="Nirmala UI" w:hAnsi="Nirmala UI" w:cs="Nirmala UI"/>
          <w:b/>
          <w:bCs/>
          <w:sz w:val="24"/>
          <w:szCs w:val="22"/>
          <w:u w:val="single"/>
        </w:rPr>
        <w:t>)</w:t>
      </w:r>
    </w:p>
    <w:p w:rsidR="008B49B1" w:rsidRPr="0046166E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Cs/>
          <w:szCs w:val="22"/>
        </w:rPr>
      </w:pPr>
    </w:p>
    <w:p w:rsidR="008B49B1" w:rsidRPr="0046166E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/>
          <w:bCs/>
          <w:szCs w:val="22"/>
        </w:rPr>
      </w:pPr>
      <w:r>
        <w:rPr>
          <w:rFonts w:ascii="Nirmala UI" w:hAnsi="Nirmala UI" w:cs="Nirmala UI"/>
          <w:b/>
          <w:bCs/>
          <w:szCs w:val="22"/>
        </w:rPr>
        <w:t>2020-21</w:t>
      </w:r>
      <w:r w:rsidRPr="0046166E">
        <w:rPr>
          <w:rFonts w:ascii="Nirmala UI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/>
          <w:bCs/>
          <w:szCs w:val="22"/>
        </w:rPr>
        <w:t>ಕೃಷಿ</w:t>
      </w:r>
      <w:proofErr w:type="spellEnd"/>
      <w:r w:rsidRPr="0046166E">
        <w:rPr>
          <w:rFonts w:ascii="Nirmala UI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/>
          <w:bCs/>
          <w:szCs w:val="22"/>
        </w:rPr>
        <w:t>ಉತ್ಪಾದನಾ</w:t>
      </w:r>
      <w:proofErr w:type="spellEnd"/>
      <w:r w:rsidRPr="0046166E">
        <w:rPr>
          <w:rFonts w:ascii="Nirmala UI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/>
          <w:bCs/>
          <w:szCs w:val="22"/>
        </w:rPr>
        <w:t>ಕಾರ್ಯಕ್ರಮ</w:t>
      </w:r>
      <w:proofErr w:type="spellEnd"/>
      <w:r w:rsidRPr="0046166E">
        <w:rPr>
          <w:rFonts w:ascii="Nirmala UI" w:hAnsi="Nirmala UI" w:cs="Nirmala UI"/>
          <w:b/>
          <w:bCs/>
          <w:szCs w:val="22"/>
        </w:rPr>
        <w:t>:</w:t>
      </w:r>
    </w:p>
    <w:p w:rsidR="008B49B1" w:rsidRPr="0046166E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/>
          <w:bCs/>
          <w:sz w:val="12"/>
          <w:szCs w:val="22"/>
        </w:rPr>
      </w:pPr>
    </w:p>
    <w:p w:rsidR="008B49B1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szCs w:val="22"/>
        </w:rPr>
      </w:pPr>
      <w:r w:rsidRPr="0046166E">
        <w:rPr>
          <w:rFonts w:ascii="Nirmala UI" w:eastAsia="Arial Unicode MS" w:hAnsi="Nirmala UI" w:cs="Nirmala UI"/>
          <w:b/>
          <w:bCs/>
          <w:szCs w:val="22"/>
        </w:rPr>
        <w:tab/>
      </w:r>
      <w:r>
        <w:rPr>
          <w:rFonts w:ascii="Nirmala UI" w:eastAsia="Arial Unicode MS" w:hAnsi="Nirmala UI" w:cs="Nirmala UI"/>
          <w:bCs/>
          <w:szCs w:val="22"/>
        </w:rPr>
        <w:t>2020-21</w:t>
      </w:r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ನೇ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ಸಾಲಿನಲ್ಲಿ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ಸಮರ್ಪಕ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ಹಂಚಿಕೆಯಾದ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ಪೂರ್ವ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ಮುಂಗಾರು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,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ನೈರುತ್ಯ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ಮಾರುತ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ಹಾಗೂ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ಈಶಾನ್ಯ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ಮಾರುತ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ಮಳೆಯನ್ನು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ಅಪೇಕ್ಷಿಸಿ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ಮುಂಗಾರು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,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ಹಿಂಗಾರು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ಮತ್ತು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ಬೇಸಿಗೆ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ಹಂಗಾಮುಗಳಲ್ಲಿ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ಕ್ರಮವಾಗಿ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r>
        <w:rPr>
          <w:rFonts w:ascii="Nirmala UI" w:eastAsia="Arial Unicode MS" w:hAnsi="Nirmala UI" w:cs="Nirmala UI"/>
          <w:bCs/>
          <w:szCs w:val="22"/>
        </w:rPr>
        <w:t>73.00, 32.00</w:t>
      </w:r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ಹಾಗೂ</w:t>
      </w:r>
      <w:proofErr w:type="spellEnd"/>
      <w:r>
        <w:rPr>
          <w:rFonts w:ascii="Nirmala UI" w:eastAsia="Arial Unicode MS" w:hAnsi="Nirmala UI" w:cs="Nirmala UI"/>
          <w:bCs/>
          <w:szCs w:val="22"/>
        </w:rPr>
        <w:t xml:space="preserve"> 5.0</w:t>
      </w:r>
      <w:r w:rsidRPr="0046166E">
        <w:rPr>
          <w:rFonts w:ascii="Nirmala UI" w:eastAsia="Arial Unicode MS" w:hAnsi="Nirmala UI" w:cs="Nirmala UI"/>
          <w:bCs/>
          <w:szCs w:val="22"/>
        </w:rPr>
        <w:t xml:space="preserve">0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ಲಕ್ಷ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ಹೆಕ್ಟೇರ್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,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ಒಟ್ಟು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r>
        <w:rPr>
          <w:rFonts w:ascii="Nirmala UI" w:eastAsia="Arial Unicode MS" w:hAnsi="Nirmala UI" w:cs="Nirmala UI"/>
          <w:bCs/>
          <w:szCs w:val="22"/>
        </w:rPr>
        <w:t>110.0</w:t>
      </w:r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ಲಕ್ಷ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ಹೆಕ್ಟೇರ್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ವಿಸ್ತೀರ್ಣದಲ್ಲಿ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ಕೃಷಿ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ಬೆಳೆಗಳ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ಬಿತ್ತನೆ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ಕೈಗೊಳ್ಳುವ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ಗುರಿಯನ್ನು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ಪ್ರಸ್ತಾಪಿಸಲಾಗಿದೆ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. </w:t>
      </w:r>
      <w:proofErr w:type="spellStart"/>
      <w:proofErr w:type="gramStart"/>
      <w:r w:rsidRPr="0046166E">
        <w:rPr>
          <w:rFonts w:ascii="Nirmala UI" w:eastAsia="Arial Unicode MS" w:hAnsi="Nirmala UI" w:cs="Nirmala UI"/>
          <w:bCs/>
          <w:szCs w:val="22"/>
        </w:rPr>
        <w:t>ಆಹಾರ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ಧಾನ್ಯಗಳ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ಹಾಗೂ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ಎಣ್ಣೆಕಾಳುಗಳ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ಉತ್ಪಾದನಾ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ಗುರಿ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ಕ್ರಮವಾಗಿ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r>
        <w:rPr>
          <w:rFonts w:ascii="Nirmala UI" w:eastAsia="Arial Unicode MS" w:hAnsi="Nirmala UI" w:cs="Nirmala UI"/>
          <w:bCs/>
          <w:szCs w:val="22"/>
        </w:rPr>
        <w:t>133.05</w:t>
      </w:r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ಮತ್ತು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r>
        <w:rPr>
          <w:rFonts w:ascii="Nirmala UI" w:eastAsia="Arial Unicode MS" w:hAnsi="Nirmala UI" w:cs="Nirmala UI"/>
          <w:bCs/>
          <w:szCs w:val="22"/>
        </w:rPr>
        <w:t>13.05</w:t>
      </w:r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ಲಕ್ಷ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ಟನ್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ಪ್ರಸ್ತಾಪಿಸಲಾಗಿದೆ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>.</w:t>
      </w:r>
      <w:proofErr w:type="gramEnd"/>
    </w:p>
    <w:p w:rsidR="008B49B1" w:rsidRPr="0046166E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szCs w:val="22"/>
        </w:rPr>
      </w:pPr>
    </w:p>
    <w:tbl>
      <w:tblPr>
        <w:tblW w:w="0" w:type="auto"/>
        <w:tblInd w:w="1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6"/>
        <w:gridCol w:w="2389"/>
        <w:gridCol w:w="1750"/>
        <w:gridCol w:w="2284"/>
      </w:tblGrid>
      <w:tr w:rsidR="008B49B1" w:rsidRPr="00693500" w:rsidTr="00886384">
        <w:tc>
          <w:tcPr>
            <w:tcW w:w="896" w:type="dxa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ಕ್ರ.ಸಂ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.</w:t>
            </w:r>
          </w:p>
        </w:tc>
        <w:tc>
          <w:tcPr>
            <w:tcW w:w="2389" w:type="dxa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ಬೆಳೆಗಳು</w:t>
            </w:r>
            <w:proofErr w:type="spellEnd"/>
          </w:p>
        </w:tc>
        <w:tc>
          <w:tcPr>
            <w:tcW w:w="1750" w:type="dxa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ವಿಸ್ತೀರ್ಣ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             (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ಲಕ್ಷ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ಹೆಕ್ಟೇರ್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)</w:t>
            </w:r>
          </w:p>
        </w:tc>
        <w:tc>
          <w:tcPr>
            <w:tcW w:w="2284" w:type="dxa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ಉತ್ಪಾದನೆ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 </w:t>
            </w: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 </w:t>
            </w:r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(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ಲಕ್ಷ</w:t>
            </w:r>
            <w:proofErr w:type="spellEnd"/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ಟನ್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)</w:t>
            </w:r>
          </w:p>
        </w:tc>
      </w:tr>
      <w:tr w:rsidR="008B49B1" w:rsidRPr="00693500" w:rsidTr="00886384">
        <w:tc>
          <w:tcPr>
            <w:tcW w:w="896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1.</w:t>
            </w:r>
          </w:p>
        </w:tc>
        <w:tc>
          <w:tcPr>
            <w:tcW w:w="2389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ಏಕದಳ</w:t>
            </w:r>
            <w:proofErr w:type="spellEnd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ಧಾನ್ಯಗಳು</w:t>
            </w:r>
            <w:proofErr w:type="spellEnd"/>
          </w:p>
        </w:tc>
        <w:tc>
          <w:tcPr>
            <w:tcW w:w="1750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EB5305">
              <w:rPr>
                <w:rFonts w:ascii="Nirmala UI" w:eastAsia="Arial Unicode MS" w:hAnsi="Nirmala UI" w:cs="Nirmala UI"/>
                <w:bCs/>
                <w:szCs w:val="22"/>
              </w:rPr>
              <w:t>47.19</w:t>
            </w:r>
          </w:p>
        </w:tc>
        <w:tc>
          <w:tcPr>
            <w:tcW w:w="2284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EB5305">
              <w:rPr>
                <w:rFonts w:ascii="Nirmala UI" w:eastAsia="Arial Unicode MS" w:hAnsi="Nirmala UI" w:cs="Nirmala UI"/>
                <w:bCs/>
                <w:szCs w:val="22"/>
              </w:rPr>
              <w:t>110.02</w:t>
            </w:r>
          </w:p>
        </w:tc>
      </w:tr>
      <w:tr w:rsidR="008B49B1" w:rsidRPr="00693500" w:rsidTr="00886384">
        <w:tc>
          <w:tcPr>
            <w:tcW w:w="896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2.</w:t>
            </w:r>
          </w:p>
        </w:tc>
        <w:tc>
          <w:tcPr>
            <w:tcW w:w="2389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ದ್ವಿದಳ</w:t>
            </w:r>
            <w:proofErr w:type="spellEnd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ಧಾನ್ಯಗಳು</w:t>
            </w:r>
            <w:proofErr w:type="spellEnd"/>
          </w:p>
        </w:tc>
        <w:tc>
          <w:tcPr>
            <w:tcW w:w="1750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EB5305">
              <w:rPr>
                <w:rFonts w:ascii="Nirmala UI" w:eastAsia="Arial Unicode MS" w:hAnsi="Nirmala UI" w:cs="Nirmala UI"/>
                <w:bCs/>
                <w:szCs w:val="22"/>
              </w:rPr>
              <w:t>33.26</w:t>
            </w:r>
          </w:p>
        </w:tc>
        <w:tc>
          <w:tcPr>
            <w:tcW w:w="2284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EB5305">
              <w:rPr>
                <w:rFonts w:ascii="Nirmala UI" w:eastAsia="Arial Unicode MS" w:hAnsi="Nirmala UI" w:cs="Nirmala UI"/>
                <w:bCs/>
                <w:szCs w:val="22"/>
              </w:rPr>
              <w:t>23.02</w:t>
            </w:r>
          </w:p>
        </w:tc>
      </w:tr>
      <w:tr w:rsidR="008B49B1" w:rsidRPr="00693500" w:rsidTr="00886384">
        <w:tc>
          <w:tcPr>
            <w:tcW w:w="3285" w:type="dxa"/>
            <w:gridSpan w:val="2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ಒಟ್ಟು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ಆಹಾರ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ಧಾನ್ಯಗಳು</w:t>
            </w:r>
            <w:proofErr w:type="spellEnd"/>
          </w:p>
        </w:tc>
        <w:tc>
          <w:tcPr>
            <w:tcW w:w="1750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80.45</w:t>
            </w:r>
          </w:p>
        </w:tc>
        <w:tc>
          <w:tcPr>
            <w:tcW w:w="2284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133.05</w:t>
            </w:r>
          </w:p>
        </w:tc>
      </w:tr>
      <w:tr w:rsidR="008B49B1" w:rsidRPr="00693500" w:rsidTr="00886384">
        <w:tc>
          <w:tcPr>
            <w:tcW w:w="896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3.</w:t>
            </w:r>
          </w:p>
        </w:tc>
        <w:tc>
          <w:tcPr>
            <w:tcW w:w="2389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ಎಣ್ಣೆಕಾಳುಗಳು</w:t>
            </w:r>
            <w:proofErr w:type="spellEnd"/>
          </w:p>
        </w:tc>
        <w:tc>
          <w:tcPr>
            <w:tcW w:w="1750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EB5305">
              <w:rPr>
                <w:rFonts w:ascii="Nirmala UI" w:eastAsia="Arial Unicode MS" w:hAnsi="Nirmala UI" w:cs="Nirmala UI"/>
                <w:bCs/>
                <w:szCs w:val="22"/>
              </w:rPr>
              <w:t>16.47</w:t>
            </w:r>
          </w:p>
        </w:tc>
        <w:tc>
          <w:tcPr>
            <w:tcW w:w="2284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EB5305">
              <w:rPr>
                <w:rFonts w:ascii="Nirmala UI" w:eastAsia="Arial Unicode MS" w:hAnsi="Nirmala UI" w:cs="Nirmala UI"/>
                <w:bCs/>
                <w:szCs w:val="22"/>
              </w:rPr>
              <w:t>13.05</w:t>
            </w:r>
          </w:p>
        </w:tc>
      </w:tr>
      <w:tr w:rsidR="008B49B1" w:rsidRPr="00693500" w:rsidTr="00886384">
        <w:tc>
          <w:tcPr>
            <w:tcW w:w="896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4.</w:t>
            </w:r>
          </w:p>
        </w:tc>
        <w:tc>
          <w:tcPr>
            <w:tcW w:w="2389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ವಾಣಿಜ್ಯ</w:t>
            </w:r>
            <w:proofErr w:type="spellEnd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ಬೆಳೆಗಳು</w:t>
            </w:r>
            <w:proofErr w:type="spellEnd"/>
          </w:p>
        </w:tc>
        <w:tc>
          <w:tcPr>
            <w:tcW w:w="1750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2284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</w:tr>
      <w:tr w:rsidR="008B49B1" w:rsidRPr="00693500" w:rsidTr="00886384">
        <w:tc>
          <w:tcPr>
            <w:tcW w:w="896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i)</w:t>
            </w:r>
          </w:p>
        </w:tc>
        <w:tc>
          <w:tcPr>
            <w:tcW w:w="2389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ಹತ್ತಿ</w:t>
            </w:r>
            <w:proofErr w:type="spellEnd"/>
          </w:p>
        </w:tc>
        <w:tc>
          <w:tcPr>
            <w:tcW w:w="1750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EB5305">
              <w:rPr>
                <w:rFonts w:ascii="Nirmala UI" w:eastAsia="Arial Unicode MS" w:hAnsi="Nirmala UI" w:cs="Nirmala UI"/>
                <w:bCs/>
                <w:szCs w:val="22"/>
              </w:rPr>
              <w:t>6.75</w:t>
            </w:r>
          </w:p>
        </w:tc>
        <w:tc>
          <w:tcPr>
            <w:tcW w:w="2284" w:type="dxa"/>
          </w:tcPr>
          <w:p w:rsidR="008B49B1" w:rsidRPr="00EB5305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 xml:space="preserve">   </w:t>
            </w:r>
            <w:r w:rsidR="008549FC">
              <w:rPr>
                <w:rFonts w:ascii="Nirmala UI" w:eastAsia="Arial Unicode MS" w:hAnsi="Nirmala UI" w:cs="Nirmala UI"/>
                <w:bCs/>
                <w:szCs w:val="22"/>
              </w:rPr>
              <w:t xml:space="preserve">     </w:t>
            </w:r>
            <w:r>
              <w:rPr>
                <w:rFonts w:ascii="Nirmala UI" w:eastAsia="Arial Unicode MS" w:hAnsi="Nirmala UI" w:cs="Nirmala UI"/>
                <w:bCs/>
                <w:szCs w:val="22"/>
              </w:rPr>
              <w:t xml:space="preserve">13.89 </w:t>
            </w:r>
            <w:proofErr w:type="spellStart"/>
            <w:r>
              <w:rPr>
                <w:rFonts w:ascii="Nirmala UI" w:eastAsia="Arial Unicode MS" w:hAnsi="Nirmala UI" w:cs="Nirmala UI"/>
                <w:bCs/>
                <w:szCs w:val="22"/>
              </w:rPr>
              <w:t>ಲಕ್ಷ</w:t>
            </w:r>
            <w:proofErr w:type="spellEnd"/>
            <w:r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  <w:bCs/>
                <w:szCs w:val="22"/>
              </w:rPr>
              <w:t>ಬೇಲ್</w:t>
            </w:r>
            <w:proofErr w:type="spellEnd"/>
          </w:p>
        </w:tc>
      </w:tr>
      <w:tr w:rsidR="008B49B1" w:rsidRPr="00693500" w:rsidTr="00886384">
        <w:tc>
          <w:tcPr>
            <w:tcW w:w="896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ii)</w:t>
            </w:r>
          </w:p>
        </w:tc>
        <w:tc>
          <w:tcPr>
            <w:tcW w:w="2389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ಕಬ್ಬು</w:t>
            </w:r>
            <w:proofErr w:type="spellEnd"/>
          </w:p>
        </w:tc>
        <w:tc>
          <w:tcPr>
            <w:tcW w:w="1750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EB5305">
              <w:rPr>
                <w:rFonts w:ascii="Nirmala UI" w:eastAsia="Arial Unicode MS" w:hAnsi="Nirmala UI" w:cs="Nirmala UI"/>
                <w:bCs/>
                <w:szCs w:val="22"/>
              </w:rPr>
              <w:t>5.51</w:t>
            </w:r>
          </w:p>
        </w:tc>
        <w:tc>
          <w:tcPr>
            <w:tcW w:w="2284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400.00</w:t>
            </w:r>
          </w:p>
        </w:tc>
      </w:tr>
      <w:tr w:rsidR="008B49B1" w:rsidRPr="00693500" w:rsidTr="00886384">
        <w:tc>
          <w:tcPr>
            <w:tcW w:w="896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iii)</w:t>
            </w:r>
          </w:p>
        </w:tc>
        <w:tc>
          <w:tcPr>
            <w:tcW w:w="2389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ತಂಬಾಕು-ವಿ.ಎಫ್.ಸಿ</w:t>
            </w:r>
            <w:proofErr w:type="spellEnd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.</w:t>
            </w:r>
          </w:p>
        </w:tc>
        <w:tc>
          <w:tcPr>
            <w:tcW w:w="1750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EB5305">
              <w:rPr>
                <w:rFonts w:ascii="Nirmala UI" w:eastAsia="Arial Unicode MS" w:hAnsi="Nirmala UI" w:cs="Nirmala UI"/>
                <w:bCs/>
                <w:szCs w:val="22"/>
              </w:rPr>
              <w:t>0.82</w:t>
            </w:r>
          </w:p>
        </w:tc>
        <w:tc>
          <w:tcPr>
            <w:tcW w:w="2284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0.73</w:t>
            </w:r>
          </w:p>
        </w:tc>
      </w:tr>
      <w:tr w:rsidR="008B49B1" w:rsidRPr="00693500" w:rsidTr="00886384">
        <w:tc>
          <w:tcPr>
            <w:tcW w:w="3285" w:type="dxa"/>
            <w:gridSpan w:val="2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ಒಟ್ಟು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ವಿಸ್ತೀರ್ಣ</w:t>
            </w:r>
            <w:proofErr w:type="spellEnd"/>
          </w:p>
        </w:tc>
        <w:tc>
          <w:tcPr>
            <w:tcW w:w="1750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110.00</w:t>
            </w:r>
          </w:p>
        </w:tc>
        <w:tc>
          <w:tcPr>
            <w:tcW w:w="2284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</w:p>
        </w:tc>
      </w:tr>
    </w:tbl>
    <w:p w:rsidR="008B49B1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szCs w:val="22"/>
        </w:rPr>
      </w:pPr>
    </w:p>
    <w:p w:rsidR="008B49B1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Cs w:val="22"/>
        </w:rPr>
      </w:pPr>
      <w:r>
        <w:rPr>
          <w:rFonts w:ascii="Nirmala UI" w:eastAsia="Arial Unicode MS" w:hAnsi="Nirmala UI" w:cs="Nirmala UI"/>
          <w:b/>
          <w:bCs/>
          <w:szCs w:val="22"/>
        </w:rPr>
        <w:t>2020-21</w:t>
      </w:r>
      <w:r w:rsidRPr="0046166E">
        <w:rPr>
          <w:rFonts w:ascii="Nirmala UI" w:eastAsia="Arial Unicode MS" w:hAnsi="Nirmala UI" w:cs="Nirmala UI"/>
          <w:b/>
          <w:bCs/>
          <w:szCs w:val="22"/>
        </w:rPr>
        <w:t xml:space="preserve">ರ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ಮುಂಗಾರು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ಹಂಗಾಮಿನ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ಕೃಷಿ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ಉತ್ಪಾದನಾ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ಕಾರ್ಯಕ್ರಮ</w:t>
      </w:r>
      <w:r>
        <w:rPr>
          <w:rFonts w:ascii="Nirmala UI" w:eastAsia="Arial Unicode MS" w:hAnsi="Nirmala UI" w:cs="Nirmala UI"/>
          <w:b/>
          <w:bCs/>
          <w:szCs w:val="22"/>
        </w:rPr>
        <w:t>ದ</w:t>
      </w:r>
      <w:proofErr w:type="spellEnd"/>
      <w:r>
        <w:rPr>
          <w:rFonts w:ascii="Nirmala UI" w:eastAsia="Arial Unicode MS" w:hAnsi="Nirmala UI" w:cs="Nirmala UI"/>
          <w:b/>
          <w:bCs/>
          <w:szCs w:val="22"/>
        </w:rPr>
        <w:t xml:space="preserve"> </w:t>
      </w:r>
      <w:proofErr w:type="spellStart"/>
      <w:r>
        <w:rPr>
          <w:rFonts w:ascii="Nirmala UI" w:eastAsia="Arial Unicode MS" w:hAnsi="Nirmala UI" w:cs="Nirmala UI"/>
          <w:b/>
          <w:bCs/>
          <w:szCs w:val="22"/>
        </w:rPr>
        <w:t>ಸಾಧನೆ</w:t>
      </w:r>
      <w:proofErr w:type="spellEnd"/>
      <w:r>
        <w:rPr>
          <w:rFonts w:ascii="Nirmala UI" w:eastAsia="Arial Unicode MS" w:hAnsi="Nirmala UI" w:cs="Nirmala UI"/>
          <w:b/>
          <w:bCs/>
          <w:szCs w:val="22"/>
        </w:rPr>
        <w:t>:</w:t>
      </w:r>
    </w:p>
    <w:p w:rsidR="008B49B1" w:rsidRPr="0046166E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 w:val="12"/>
          <w:szCs w:val="22"/>
        </w:rPr>
      </w:pPr>
    </w:p>
    <w:p w:rsidR="008B49B1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szCs w:val="22"/>
        </w:rPr>
      </w:pPr>
      <w:r w:rsidRPr="0046166E">
        <w:rPr>
          <w:rFonts w:ascii="Nirmala UI" w:eastAsia="Arial Unicode MS" w:hAnsi="Nirmala UI" w:cs="Nirmala UI"/>
          <w:bCs/>
          <w:szCs w:val="22"/>
        </w:rPr>
        <w:tab/>
      </w:r>
      <w:proofErr w:type="gramStart"/>
      <w:r w:rsidRPr="0046166E">
        <w:rPr>
          <w:rFonts w:ascii="Nirmala UI" w:eastAsia="Arial Unicode MS" w:hAnsi="Nirmala UI" w:cs="Nirmala UI"/>
          <w:bCs/>
          <w:szCs w:val="22"/>
        </w:rPr>
        <w:t>20</w:t>
      </w:r>
      <w:r>
        <w:rPr>
          <w:rFonts w:ascii="Nirmala UI" w:eastAsia="Arial Unicode MS" w:hAnsi="Nirmala UI" w:cs="Nirmala UI"/>
          <w:bCs/>
          <w:szCs w:val="22"/>
        </w:rPr>
        <w:t>20-21</w:t>
      </w:r>
      <w:r w:rsidRPr="0046166E">
        <w:rPr>
          <w:rFonts w:ascii="Nirmala UI" w:eastAsia="Arial Unicode MS" w:hAnsi="Nirmala UI" w:cs="Nirmala UI"/>
          <w:bCs/>
          <w:szCs w:val="22"/>
        </w:rPr>
        <w:t xml:space="preserve">ನೇ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ಸಾಲಿನ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ಮುಂಗಾರು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ಹಂಗಾಮಿನಲ್ಲಿ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ವಿವಿಧ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ಕೃಷಿ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ಬೆಳೆಗಳನ್ನು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r>
        <w:rPr>
          <w:rFonts w:ascii="Nirmala UI" w:eastAsia="Arial Unicode MS" w:hAnsi="Nirmala UI" w:cs="Nirmala UI"/>
          <w:bCs/>
          <w:szCs w:val="22"/>
        </w:rPr>
        <w:t>73.00</w:t>
      </w:r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ಲಕ್ಷ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ಹೆಕ್ಟೇರ್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ವಿಸ್ತೀರ್ಣದಲ್ಲಿ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ಬಿತ್ತನೆ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ಕೈಗೊಳ್ಳುವ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ಗುರಿಯನ್ನು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ಹಮ್ಮಿಕೊಳ್ಳಲಾಗಿತ್ತು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>.</w:t>
      </w:r>
      <w:proofErr w:type="gramEnd"/>
    </w:p>
    <w:p w:rsidR="008B49B1" w:rsidRPr="0046166E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szCs w:val="22"/>
        </w:rPr>
      </w:pPr>
    </w:p>
    <w:tbl>
      <w:tblPr>
        <w:tblW w:w="0" w:type="auto"/>
        <w:tblInd w:w="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6"/>
        <w:gridCol w:w="2393"/>
        <w:gridCol w:w="1417"/>
        <w:gridCol w:w="1560"/>
        <w:gridCol w:w="1853"/>
      </w:tblGrid>
      <w:tr w:rsidR="008B49B1" w:rsidRPr="00693500" w:rsidTr="00886384">
        <w:tc>
          <w:tcPr>
            <w:tcW w:w="834" w:type="dxa"/>
            <w:vMerge w:val="restart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ಕ್ರ.ಸಂ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.</w:t>
            </w:r>
          </w:p>
        </w:tc>
        <w:tc>
          <w:tcPr>
            <w:tcW w:w="2393" w:type="dxa"/>
            <w:vMerge w:val="restart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ಬೆಳೆ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/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ಗುಂಪು</w:t>
            </w:r>
            <w:proofErr w:type="spellEnd"/>
          </w:p>
        </w:tc>
        <w:tc>
          <w:tcPr>
            <w:tcW w:w="2977" w:type="dxa"/>
            <w:gridSpan w:val="2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ವಿಸ್ತೀರ್ಣ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(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ಲಕ್ಷ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ಹೆಕ್ಟೇರ್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)</w:t>
            </w:r>
          </w:p>
        </w:tc>
        <w:tc>
          <w:tcPr>
            <w:tcW w:w="1853" w:type="dxa"/>
            <w:vMerge w:val="restart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ಉತ್ಪಾದನೆ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(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ಲಕ್ಷ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ಟನ್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)</w:t>
            </w:r>
          </w:p>
        </w:tc>
      </w:tr>
      <w:tr w:rsidR="008B49B1" w:rsidRPr="00693500" w:rsidTr="00886384">
        <w:tc>
          <w:tcPr>
            <w:tcW w:w="834" w:type="dxa"/>
            <w:vMerge/>
          </w:tcPr>
          <w:p w:rsidR="008B49B1" w:rsidRPr="00EB5305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</w:p>
        </w:tc>
        <w:tc>
          <w:tcPr>
            <w:tcW w:w="2393" w:type="dxa"/>
            <w:vMerge/>
          </w:tcPr>
          <w:p w:rsidR="008B49B1" w:rsidRPr="00EB5305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ಗುರಿ</w:t>
            </w:r>
            <w:proofErr w:type="spellEnd"/>
          </w:p>
        </w:tc>
        <w:tc>
          <w:tcPr>
            <w:tcW w:w="1560" w:type="dxa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ಸಾಧನೆ</w:t>
            </w:r>
            <w:proofErr w:type="spellEnd"/>
          </w:p>
        </w:tc>
        <w:tc>
          <w:tcPr>
            <w:tcW w:w="1853" w:type="dxa"/>
            <w:vMerge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</w:tr>
      <w:tr w:rsidR="008B49B1" w:rsidRPr="00693500" w:rsidTr="00886384">
        <w:tc>
          <w:tcPr>
            <w:tcW w:w="834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1.</w:t>
            </w:r>
          </w:p>
        </w:tc>
        <w:tc>
          <w:tcPr>
            <w:tcW w:w="2393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ಏಕದಳ</w:t>
            </w:r>
            <w:proofErr w:type="spellEnd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ಧಾನ್ಯಗಳು</w:t>
            </w:r>
            <w:proofErr w:type="spellEnd"/>
          </w:p>
        </w:tc>
        <w:tc>
          <w:tcPr>
            <w:tcW w:w="1417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31.34</w:t>
            </w:r>
          </w:p>
        </w:tc>
        <w:tc>
          <w:tcPr>
            <w:tcW w:w="1560" w:type="dxa"/>
          </w:tcPr>
          <w:p w:rsidR="008B49B1" w:rsidRPr="00693500" w:rsidRDefault="008B49B1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34.2</w:t>
            </w:r>
            <w:r w:rsidR="003312B4">
              <w:rPr>
                <w:rFonts w:ascii="Nirmala UI" w:eastAsia="Arial Unicode MS" w:hAnsi="Nirmala UI" w:cs="Nirmala UI"/>
                <w:bCs/>
                <w:szCs w:val="22"/>
              </w:rPr>
              <w:t>6</w:t>
            </w:r>
          </w:p>
        </w:tc>
        <w:tc>
          <w:tcPr>
            <w:tcW w:w="1853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85.56</w:t>
            </w:r>
          </w:p>
        </w:tc>
      </w:tr>
      <w:tr w:rsidR="008B49B1" w:rsidRPr="00693500" w:rsidTr="00886384">
        <w:tc>
          <w:tcPr>
            <w:tcW w:w="834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2.</w:t>
            </w:r>
          </w:p>
        </w:tc>
        <w:tc>
          <w:tcPr>
            <w:tcW w:w="2393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ದ್ವಿದಳ</w:t>
            </w:r>
            <w:proofErr w:type="spellEnd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ಧಾನ್ಯಗಳು</w:t>
            </w:r>
            <w:proofErr w:type="spellEnd"/>
          </w:p>
        </w:tc>
        <w:tc>
          <w:tcPr>
            <w:tcW w:w="1417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18.81</w:t>
            </w:r>
          </w:p>
        </w:tc>
        <w:tc>
          <w:tcPr>
            <w:tcW w:w="1560" w:type="dxa"/>
          </w:tcPr>
          <w:p w:rsidR="008B49B1" w:rsidRPr="00693500" w:rsidRDefault="008B49B1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19.</w:t>
            </w:r>
            <w:r w:rsidR="003312B4">
              <w:rPr>
                <w:rFonts w:ascii="Nirmala UI" w:eastAsia="Arial Unicode MS" w:hAnsi="Nirmala UI" w:cs="Nirmala UI"/>
                <w:bCs/>
                <w:szCs w:val="22"/>
              </w:rPr>
              <w:t>61</w:t>
            </w:r>
          </w:p>
        </w:tc>
        <w:tc>
          <w:tcPr>
            <w:tcW w:w="1853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12.48</w:t>
            </w:r>
          </w:p>
        </w:tc>
      </w:tr>
      <w:tr w:rsidR="008B49B1" w:rsidRPr="00693500" w:rsidTr="00886384">
        <w:tc>
          <w:tcPr>
            <w:tcW w:w="3227" w:type="dxa"/>
            <w:gridSpan w:val="2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ಒಟ್ಟು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ಆಹಾರ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ಧಾನ್ಯಗಳು</w:t>
            </w:r>
            <w:proofErr w:type="spellEnd"/>
          </w:p>
        </w:tc>
        <w:tc>
          <w:tcPr>
            <w:tcW w:w="1417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50.16</w:t>
            </w:r>
          </w:p>
        </w:tc>
        <w:tc>
          <w:tcPr>
            <w:tcW w:w="1560" w:type="dxa"/>
          </w:tcPr>
          <w:p w:rsidR="008B49B1" w:rsidRPr="00EB5305" w:rsidRDefault="008B49B1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53.</w:t>
            </w:r>
            <w:r w:rsidR="003312B4">
              <w:rPr>
                <w:rFonts w:ascii="Nirmala UI" w:eastAsia="Arial Unicode MS" w:hAnsi="Nirmala UI" w:cs="Nirmala UI"/>
                <w:b/>
                <w:bCs/>
                <w:szCs w:val="22"/>
              </w:rPr>
              <w:t>8</w:t>
            </w: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7</w:t>
            </w:r>
          </w:p>
        </w:tc>
        <w:tc>
          <w:tcPr>
            <w:tcW w:w="1853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98.04</w:t>
            </w:r>
          </w:p>
        </w:tc>
      </w:tr>
      <w:tr w:rsidR="008B49B1" w:rsidRPr="00693500" w:rsidTr="00886384">
        <w:tc>
          <w:tcPr>
            <w:tcW w:w="834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3.</w:t>
            </w:r>
          </w:p>
        </w:tc>
        <w:tc>
          <w:tcPr>
            <w:tcW w:w="2393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ಎಣ್ಣೆಕಾಳುಗಳು</w:t>
            </w:r>
            <w:proofErr w:type="spellEnd"/>
          </w:p>
        </w:tc>
        <w:tc>
          <w:tcPr>
            <w:tcW w:w="1417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11.00</w:t>
            </w:r>
          </w:p>
        </w:tc>
        <w:tc>
          <w:tcPr>
            <w:tcW w:w="1560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10.05</w:t>
            </w:r>
          </w:p>
        </w:tc>
        <w:tc>
          <w:tcPr>
            <w:tcW w:w="1853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8.41</w:t>
            </w:r>
          </w:p>
        </w:tc>
      </w:tr>
      <w:tr w:rsidR="008B49B1" w:rsidRPr="00693500" w:rsidTr="00886384">
        <w:tc>
          <w:tcPr>
            <w:tcW w:w="834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4.</w:t>
            </w:r>
          </w:p>
        </w:tc>
        <w:tc>
          <w:tcPr>
            <w:tcW w:w="2393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ವಾಣಿಜ್ಯ</w:t>
            </w:r>
            <w:proofErr w:type="spellEnd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ಬೆಳೆಗಳು</w:t>
            </w:r>
            <w:proofErr w:type="spellEnd"/>
          </w:p>
        </w:tc>
        <w:tc>
          <w:tcPr>
            <w:tcW w:w="1417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1560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1853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</w:tr>
      <w:tr w:rsidR="008B49B1" w:rsidRPr="00693500" w:rsidTr="00886384">
        <w:tc>
          <w:tcPr>
            <w:tcW w:w="834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i)</w:t>
            </w:r>
          </w:p>
        </w:tc>
        <w:tc>
          <w:tcPr>
            <w:tcW w:w="2393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ಹತ್ತಿ</w:t>
            </w:r>
            <w:proofErr w:type="spellEnd"/>
          </w:p>
        </w:tc>
        <w:tc>
          <w:tcPr>
            <w:tcW w:w="1417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6.25</w:t>
            </w:r>
          </w:p>
        </w:tc>
        <w:tc>
          <w:tcPr>
            <w:tcW w:w="1560" w:type="dxa"/>
          </w:tcPr>
          <w:p w:rsidR="008B49B1" w:rsidRPr="00693500" w:rsidRDefault="008B49B1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7.2</w:t>
            </w:r>
            <w:r w:rsidR="003312B4">
              <w:rPr>
                <w:rFonts w:ascii="Nirmala UI" w:eastAsia="Arial Unicode MS" w:hAnsi="Nirmala UI" w:cs="Nirmala UI"/>
                <w:bCs/>
                <w:szCs w:val="22"/>
              </w:rPr>
              <w:t>5</w:t>
            </w:r>
          </w:p>
        </w:tc>
        <w:tc>
          <w:tcPr>
            <w:tcW w:w="1853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 xml:space="preserve">12.87 </w:t>
            </w:r>
            <w:proofErr w:type="spellStart"/>
            <w:r>
              <w:rPr>
                <w:rFonts w:ascii="Nirmala UI" w:eastAsia="Arial Unicode MS" w:hAnsi="Nirmala UI" w:cs="Nirmala UI"/>
                <w:bCs/>
                <w:szCs w:val="22"/>
              </w:rPr>
              <w:t>ಲಕ್ಷ</w:t>
            </w:r>
            <w:proofErr w:type="spellEnd"/>
            <w:r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  <w:proofErr w:type="spellStart"/>
            <w:r>
              <w:rPr>
                <w:rFonts w:ascii="Nirmala UI" w:eastAsia="Arial Unicode MS" w:hAnsi="Nirmala UI" w:cs="Nirmala UI"/>
                <w:bCs/>
                <w:szCs w:val="22"/>
              </w:rPr>
              <w:t>ಬೇಲ್</w:t>
            </w:r>
            <w:proofErr w:type="spellEnd"/>
          </w:p>
        </w:tc>
      </w:tr>
      <w:tr w:rsidR="008B49B1" w:rsidRPr="00693500" w:rsidTr="00886384">
        <w:tc>
          <w:tcPr>
            <w:tcW w:w="834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ii)</w:t>
            </w:r>
          </w:p>
        </w:tc>
        <w:tc>
          <w:tcPr>
            <w:tcW w:w="2393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ಕಬ್ಬು</w:t>
            </w:r>
            <w:proofErr w:type="spellEnd"/>
          </w:p>
        </w:tc>
        <w:tc>
          <w:tcPr>
            <w:tcW w:w="1417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4.77</w:t>
            </w:r>
          </w:p>
        </w:tc>
        <w:tc>
          <w:tcPr>
            <w:tcW w:w="1560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5.69</w:t>
            </w:r>
          </w:p>
        </w:tc>
        <w:tc>
          <w:tcPr>
            <w:tcW w:w="1853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400.00</w:t>
            </w:r>
          </w:p>
        </w:tc>
      </w:tr>
      <w:tr w:rsidR="008B49B1" w:rsidRPr="00693500" w:rsidTr="00886384">
        <w:tc>
          <w:tcPr>
            <w:tcW w:w="834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iii)</w:t>
            </w:r>
          </w:p>
        </w:tc>
        <w:tc>
          <w:tcPr>
            <w:tcW w:w="2393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ತಂಬಾಕು</w:t>
            </w:r>
            <w:proofErr w:type="spellEnd"/>
          </w:p>
        </w:tc>
        <w:tc>
          <w:tcPr>
            <w:tcW w:w="1417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0.82</w:t>
            </w:r>
          </w:p>
        </w:tc>
        <w:tc>
          <w:tcPr>
            <w:tcW w:w="1560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0.79</w:t>
            </w:r>
          </w:p>
        </w:tc>
        <w:tc>
          <w:tcPr>
            <w:tcW w:w="1853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0.73</w:t>
            </w:r>
          </w:p>
        </w:tc>
      </w:tr>
      <w:tr w:rsidR="008B49B1" w:rsidRPr="00EB5305" w:rsidTr="00886384">
        <w:tc>
          <w:tcPr>
            <w:tcW w:w="3227" w:type="dxa"/>
            <w:gridSpan w:val="2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ಒಟ್ಟು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ವಿಸ್ತೀರ್ಣ</w:t>
            </w:r>
            <w:proofErr w:type="spellEnd"/>
          </w:p>
        </w:tc>
        <w:tc>
          <w:tcPr>
            <w:tcW w:w="1417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73.00</w:t>
            </w:r>
          </w:p>
        </w:tc>
        <w:tc>
          <w:tcPr>
            <w:tcW w:w="1560" w:type="dxa"/>
          </w:tcPr>
          <w:p w:rsidR="008B49B1" w:rsidRPr="00EB5305" w:rsidRDefault="008B49B1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77.</w:t>
            </w:r>
            <w:r w:rsidR="003312B4">
              <w:rPr>
                <w:rFonts w:ascii="Nirmala UI" w:eastAsia="Arial Unicode MS" w:hAnsi="Nirmala UI" w:cs="Nirmala UI"/>
                <w:b/>
                <w:bCs/>
                <w:szCs w:val="22"/>
              </w:rPr>
              <w:t>65</w:t>
            </w:r>
          </w:p>
        </w:tc>
        <w:tc>
          <w:tcPr>
            <w:tcW w:w="1853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</w:p>
        </w:tc>
      </w:tr>
    </w:tbl>
    <w:p w:rsidR="008B49B1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Cs w:val="22"/>
        </w:rPr>
      </w:pPr>
    </w:p>
    <w:p w:rsidR="008B49B1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Cs w:val="22"/>
        </w:rPr>
      </w:pPr>
    </w:p>
    <w:p w:rsidR="008B49B1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Cs w:val="22"/>
        </w:rPr>
      </w:pPr>
    </w:p>
    <w:p w:rsidR="008B49B1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Cs w:val="22"/>
        </w:rPr>
      </w:pPr>
    </w:p>
    <w:p w:rsidR="008B49B1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Cs w:val="22"/>
        </w:rPr>
      </w:pPr>
    </w:p>
    <w:p w:rsidR="008B49B1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Cs w:val="22"/>
        </w:rPr>
      </w:pPr>
    </w:p>
    <w:p w:rsidR="008B49B1" w:rsidRPr="00EB5305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Cs w:val="22"/>
        </w:rPr>
      </w:pPr>
    </w:p>
    <w:p w:rsidR="008B49B1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Cs w:val="22"/>
        </w:rPr>
      </w:pPr>
      <w:r>
        <w:rPr>
          <w:rFonts w:ascii="Nirmala UI" w:eastAsia="Arial Unicode MS" w:hAnsi="Nirmala UI" w:cs="Nirmala UI"/>
          <w:b/>
          <w:bCs/>
          <w:szCs w:val="22"/>
        </w:rPr>
        <w:lastRenderedPageBreak/>
        <w:t xml:space="preserve">2020-21 </w:t>
      </w:r>
      <w:r w:rsidRPr="0046166E">
        <w:rPr>
          <w:rFonts w:ascii="Nirmala UI" w:eastAsia="Arial Unicode MS" w:hAnsi="Nirmala UI" w:cs="Nirmala UI"/>
          <w:b/>
          <w:bCs/>
          <w:szCs w:val="22"/>
        </w:rPr>
        <w:t xml:space="preserve">ರ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ಹಿಂಗಾರು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ಹಂಗಾಮಿನ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ಕೃಷಿ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ಉತ್ಪಾದನಾ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ಕಾರ್ಯಕ್ರಮ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>:</w:t>
      </w:r>
    </w:p>
    <w:p w:rsidR="008B49B1" w:rsidRPr="0046166E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Cs w:val="22"/>
        </w:rPr>
      </w:pPr>
    </w:p>
    <w:p w:rsidR="008B49B1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szCs w:val="22"/>
        </w:rPr>
      </w:pPr>
      <w:r w:rsidRPr="0046166E">
        <w:rPr>
          <w:rFonts w:ascii="Nirmala UI" w:eastAsia="Arial Unicode MS" w:hAnsi="Nirmala UI" w:cs="Nirmala UI"/>
          <w:bCs/>
          <w:szCs w:val="22"/>
        </w:rPr>
        <w:tab/>
      </w:r>
      <w:proofErr w:type="gramStart"/>
      <w:r w:rsidRPr="0046166E">
        <w:rPr>
          <w:rFonts w:ascii="Nirmala UI" w:eastAsia="Arial Unicode MS" w:hAnsi="Nirmala UI" w:cs="Nirmala UI"/>
          <w:bCs/>
          <w:szCs w:val="22"/>
        </w:rPr>
        <w:t>20</w:t>
      </w:r>
      <w:r>
        <w:rPr>
          <w:rFonts w:ascii="Nirmala UI" w:eastAsia="Arial Unicode MS" w:hAnsi="Nirmala UI" w:cs="Nirmala UI"/>
          <w:bCs/>
          <w:szCs w:val="22"/>
        </w:rPr>
        <w:t xml:space="preserve">20-21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ನೇ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ಸಾಲಿನ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ಹಿಂಗಾರು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ಹಂಗಾಮಿನಲ್ಲಿ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ವಿವಿಧ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ಕೃಷಿ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ಬೆಳೆಗಳನ್ನು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r>
        <w:rPr>
          <w:rFonts w:ascii="Nirmala UI" w:eastAsia="Arial Unicode MS" w:hAnsi="Nirmala UI" w:cs="Nirmala UI"/>
          <w:bCs/>
          <w:szCs w:val="22"/>
        </w:rPr>
        <w:t>32.00</w:t>
      </w:r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ಲಕ್ಷ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ಹೆಕ್ಟೇರ್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ವಿಸ್ತೀರ್ಣದಲ್ಲಿ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ಬಿತ್ತನೆ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ಕೈಗೊಳ್ಳುವ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ಗುರಿಯನ್ನು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>
        <w:rPr>
          <w:rFonts w:ascii="Nirmala UI" w:eastAsia="Arial Unicode MS" w:hAnsi="Nirmala UI" w:cs="Nirmala UI"/>
          <w:bCs/>
          <w:szCs w:val="22"/>
        </w:rPr>
        <w:t>ಹಮ್ಮಿಕೊಳ್ಳಲಾಗಿದೆ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>.</w:t>
      </w:r>
      <w:proofErr w:type="gramEnd"/>
    </w:p>
    <w:p w:rsidR="008B49B1" w:rsidRPr="0046166E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szCs w:val="22"/>
        </w:rPr>
      </w:pP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6"/>
        <w:gridCol w:w="2251"/>
        <w:gridCol w:w="1418"/>
        <w:gridCol w:w="1417"/>
        <w:gridCol w:w="2046"/>
      </w:tblGrid>
      <w:tr w:rsidR="008B49B1" w:rsidRPr="00693500" w:rsidTr="00886384">
        <w:tc>
          <w:tcPr>
            <w:tcW w:w="896" w:type="dxa"/>
            <w:vMerge w:val="restart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ಕ್ರ.ಸಂ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.</w:t>
            </w:r>
          </w:p>
        </w:tc>
        <w:tc>
          <w:tcPr>
            <w:tcW w:w="2251" w:type="dxa"/>
            <w:vMerge w:val="restart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ಬೆಳೆ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/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ಗುಂಪು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8B49B1" w:rsidRPr="00EB5305" w:rsidRDefault="008B49B1" w:rsidP="006F4D7A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ವಿಸ್ತೀರ್ಣ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(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ಲಕ್ಷ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ಹೆಕ್ಟೇರ್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)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ದಿನಾಂಕ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: </w:t>
            </w:r>
            <w:r w:rsidR="006F4D7A">
              <w:rPr>
                <w:rFonts w:ascii="Nirmala UI" w:eastAsia="Arial Unicode MS" w:hAnsi="Nirmala UI" w:cs="Nirmala UI"/>
                <w:b/>
                <w:bCs/>
                <w:szCs w:val="22"/>
              </w:rPr>
              <w:t>21</w:t>
            </w:r>
            <w:r w:rsidR="001007F2">
              <w:rPr>
                <w:rFonts w:ascii="Nirmala UI" w:eastAsia="Arial Unicode MS" w:hAnsi="Nirmala UI" w:cs="Nirmala UI"/>
                <w:b/>
                <w:bCs/>
                <w:szCs w:val="22"/>
              </w:rPr>
              <w:t>.11</w:t>
            </w:r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.2020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ವರೆಗೆ</w:t>
            </w:r>
            <w:proofErr w:type="spellEnd"/>
          </w:p>
        </w:tc>
        <w:tc>
          <w:tcPr>
            <w:tcW w:w="2046" w:type="dxa"/>
            <w:vMerge w:val="restart"/>
            <w:vAlign w:val="center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ಉತ್ಪಾದನೆ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          </w:t>
            </w:r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(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ಲಕ್ಷ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ಟನ್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)</w:t>
            </w:r>
          </w:p>
        </w:tc>
      </w:tr>
      <w:tr w:rsidR="008B49B1" w:rsidRPr="00693500" w:rsidTr="00886384">
        <w:tc>
          <w:tcPr>
            <w:tcW w:w="896" w:type="dxa"/>
            <w:vMerge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2251" w:type="dxa"/>
            <w:vMerge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1418" w:type="dxa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ಗುರಿ</w:t>
            </w:r>
            <w:proofErr w:type="spellEnd"/>
          </w:p>
        </w:tc>
        <w:tc>
          <w:tcPr>
            <w:tcW w:w="1417" w:type="dxa"/>
          </w:tcPr>
          <w:p w:rsidR="008B49B1" w:rsidRPr="00D42CDD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D42CDD">
              <w:rPr>
                <w:rFonts w:ascii="Nirmala UI" w:eastAsia="Arial Unicode MS" w:hAnsi="Nirmala UI" w:cs="Nirmala UI"/>
                <w:b/>
                <w:bCs/>
                <w:szCs w:val="22"/>
              </w:rPr>
              <w:t>ಸಾಧನೆ</w:t>
            </w:r>
            <w:proofErr w:type="spellEnd"/>
          </w:p>
        </w:tc>
        <w:tc>
          <w:tcPr>
            <w:tcW w:w="2046" w:type="dxa"/>
            <w:vMerge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</w:tr>
      <w:tr w:rsidR="008B49B1" w:rsidRPr="00693500" w:rsidTr="00886384">
        <w:tc>
          <w:tcPr>
            <w:tcW w:w="896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1.</w:t>
            </w:r>
          </w:p>
        </w:tc>
        <w:tc>
          <w:tcPr>
            <w:tcW w:w="2251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ಏಕದಳ</w:t>
            </w:r>
            <w:proofErr w:type="spellEnd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13.25</w:t>
            </w:r>
          </w:p>
        </w:tc>
        <w:tc>
          <w:tcPr>
            <w:tcW w:w="1417" w:type="dxa"/>
          </w:tcPr>
          <w:p w:rsidR="008B49B1" w:rsidRPr="00D42CDD" w:rsidRDefault="00E15B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6.91</w:t>
            </w:r>
          </w:p>
        </w:tc>
        <w:tc>
          <w:tcPr>
            <w:tcW w:w="2046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15.55</w:t>
            </w:r>
          </w:p>
        </w:tc>
      </w:tr>
      <w:tr w:rsidR="008B49B1" w:rsidRPr="00693500" w:rsidTr="00886384">
        <w:tc>
          <w:tcPr>
            <w:tcW w:w="896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2.</w:t>
            </w:r>
          </w:p>
        </w:tc>
        <w:tc>
          <w:tcPr>
            <w:tcW w:w="2251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ದ್ವಿದಳ</w:t>
            </w:r>
            <w:proofErr w:type="spellEnd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14.28</w:t>
            </w:r>
          </w:p>
        </w:tc>
        <w:tc>
          <w:tcPr>
            <w:tcW w:w="1417" w:type="dxa"/>
          </w:tcPr>
          <w:p w:rsidR="008B49B1" w:rsidRPr="00D42CDD" w:rsidRDefault="00E15B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9.55</w:t>
            </w:r>
          </w:p>
        </w:tc>
        <w:tc>
          <w:tcPr>
            <w:tcW w:w="2046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10.46</w:t>
            </w:r>
          </w:p>
        </w:tc>
      </w:tr>
      <w:tr w:rsidR="008B49B1" w:rsidRPr="00693500" w:rsidTr="00886384">
        <w:tc>
          <w:tcPr>
            <w:tcW w:w="3147" w:type="dxa"/>
            <w:gridSpan w:val="2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ಒಟ್ಟು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ಆಹಾರ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27.54</w:t>
            </w:r>
          </w:p>
        </w:tc>
        <w:tc>
          <w:tcPr>
            <w:tcW w:w="1417" w:type="dxa"/>
          </w:tcPr>
          <w:p w:rsidR="008B49B1" w:rsidRPr="00D42CDD" w:rsidRDefault="00E15B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16.46</w:t>
            </w:r>
          </w:p>
        </w:tc>
        <w:tc>
          <w:tcPr>
            <w:tcW w:w="2046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26.02</w:t>
            </w:r>
          </w:p>
        </w:tc>
      </w:tr>
      <w:tr w:rsidR="008B49B1" w:rsidRPr="00693500" w:rsidTr="00886384">
        <w:tc>
          <w:tcPr>
            <w:tcW w:w="896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3.</w:t>
            </w:r>
          </w:p>
        </w:tc>
        <w:tc>
          <w:tcPr>
            <w:tcW w:w="2251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ಎಣ್ಣೆಕಾಳುಗಳು</w:t>
            </w:r>
            <w:proofErr w:type="spellEnd"/>
          </w:p>
        </w:tc>
        <w:tc>
          <w:tcPr>
            <w:tcW w:w="1418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3.53</w:t>
            </w:r>
          </w:p>
        </w:tc>
        <w:tc>
          <w:tcPr>
            <w:tcW w:w="1417" w:type="dxa"/>
          </w:tcPr>
          <w:p w:rsidR="008B49B1" w:rsidRPr="00D42CDD" w:rsidRDefault="00E15B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1.48</w:t>
            </w:r>
          </w:p>
        </w:tc>
        <w:tc>
          <w:tcPr>
            <w:tcW w:w="2046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2.81</w:t>
            </w:r>
          </w:p>
        </w:tc>
      </w:tr>
      <w:tr w:rsidR="008B49B1" w:rsidRPr="00693500" w:rsidTr="00886384">
        <w:tc>
          <w:tcPr>
            <w:tcW w:w="896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4.</w:t>
            </w:r>
          </w:p>
        </w:tc>
        <w:tc>
          <w:tcPr>
            <w:tcW w:w="2251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ವಾಣಿಜ್ಯ</w:t>
            </w:r>
            <w:proofErr w:type="spellEnd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ಬೆಳೆಗಳು</w:t>
            </w:r>
            <w:proofErr w:type="spellEnd"/>
          </w:p>
        </w:tc>
        <w:tc>
          <w:tcPr>
            <w:tcW w:w="1418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1417" w:type="dxa"/>
          </w:tcPr>
          <w:p w:rsidR="008B49B1" w:rsidRPr="00D42CDD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2046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</w:tr>
      <w:tr w:rsidR="008B49B1" w:rsidRPr="00693500" w:rsidTr="00886384">
        <w:tc>
          <w:tcPr>
            <w:tcW w:w="896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i)</w:t>
            </w:r>
          </w:p>
        </w:tc>
        <w:tc>
          <w:tcPr>
            <w:tcW w:w="2251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ಹತ್ತಿ</w:t>
            </w:r>
            <w:proofErr w:type="spellEnd"/>
          </w:p>
        </w:tc>
        <w:tc>
          <w:tcPr>
            <w:tcW w:w="1418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0.48</w:t>
            </w:r>
          </w:p>
        </w:tc>
        <w:tc>
          <w:tcPr>
            <w:tcW w:w="1417" w:type="dxa"/>
          </w:tcPr>
          <w:p w:rsidR="008B49B1" w:rsidRPr="00D42CDD" w:rsidRDefault="00E15B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0.14</w:t>
            </w:r>
          </w:p>
        </w:tc>
        <w:tc>
          <w:tcPr>
            <w:tcW w:w="2046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0.98</w:t>
            </w:r>
          </w:p>
        </w:tc>
      </w:tr>
      <w:tr w:rsidR="008B49B1" w:rsidRPr="00693500" w:rsidTr="00886384">
        <w:tc>
          <w:tcPr>
            <w:tcW w:w="896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ii)</w:t>
            </w:r>
          </w:p>
        </w:tc>
        <w:tc>
          <w:tcPr>
            <w:tcW w:w="2251" w:type="dxa"/>
          </w:tcPr>
          <w:p w:rsidR="008B49B1" w:rsidRPr="00693500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szCs w:val="22"/>
              </w:rPr>
            </w:pPr>
            <w:proofErr w:type="spellStart"/>
            <w:r w:rsidRPr="00693500">
              <w:rPr>
                <w:rFonts w:ascii="Nirmala UI" w:eastAsia="Arial Unicode MS" w:hAnsi="Nirmala UI" w:cs="Nirmala UI"/>
                <w:bCs/>
                <w:szCs w:val="22"/>
              </w:rPr>
              <w:t>ಕಬ್ಬು</w:t>
            </w:r>
            <w:proofErr w:type="spellEnd"/>
          </w:p>
        </w:tc>
        <w:tc>
          <w:tcPr>
            <w:tcW w:w="1418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0.43</w:t>
            </w:r>
          </w:p>
        </w:tc>
        <w:tc>
          <w:tcPr>
            <w:tcW w:w="1417" w:type="dxa"/>
          </w:tcPr>
          <w:p w:rsidR="008B49B1" w:rsidRPr="00D42CDD" w:rsidRDefault="00E15B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0.55</w:t>
            </w:r>
          </w:p>
        </w:tc>
        <w:tc>
          <w:tcPr>
            <w:tcW w:w="2046" w:type="dxa"/>
          </w:tcPr>
          <w:p w:rsidR="008B49B1" w:rsidRPr="00693500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</w:t>
            </w:r>
          </w:p>
        </w:tc>
      </w:tr>
      <w:tr w:rsidR="008B49B1" w:rsidRPr="00693500" w:rsidTr="00886384">
        <w:tc>
          <w:tcPr>
            <w:tcW w:w="3147" w:type="dxa"/>
            <w:gridSpan w:val="2"/>
          </w:tcPr>
          <w:p w:rsidR="008B49B1" w:rsidRPr="00EB5305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ಒಟ್ಟು</w:t>
            </w:r>
            <w:proofErr w:type="spellEnd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 xml:space="preserve"> </w:t>
            </w:r>
            <w:proofErr w:type="spellStart"/>
            <w:r w:rsidRPr="00EB5305">
              <w:rPr>
                <w:rFonts w:ascii="Nirmala UI" w:eastAsia="Arial Unicode MS" w:hAnsi="Nirmala UI" w:cs="Nirmala UI"/>
                <w:b/>
                <w:bCs/>
                <w:szCs w:val="22"/>
              </w:rPr>
              <w:t>ವಿಸ್ತೀರ್ಣ</w:t>
            </w:r>
            <w:proofErr w:type="spellEnd"/>
          </w:p>
        </w:tc>
        <w:tc>
          <w:tcPr>
            <w:tcW w:w="1418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32.00</w:t>
            </w:r>
          </w:p>
        </w:tc>
        <w:tc>
          <w:tcPr>
            <w:tcW w:w="1417" w:type="dxa"/>
          </w:tcPr>
          <w:p w:rsidR="008B49B1" w:rsidRPr="00D42CDD" w:rsidRDefault="00E15BF4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18.62</w:t>
            </w:r>
          </w:p>
        </w:tc>
        <w:tc>
          <w:tcPr>
            <w:tcW w:w="2046" w:type="dxa"/>
          </w:tcPr>
          <w:p w:rsidR="008B49B1" w:rsidRPr="00EB5305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</w:p>
        </w:tc>
      </w:tr>
    </w:tbl>
    <w:p w:rsidR="008B49B1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szCs w:val="22"/>
        </w:rPr>
      </w:pPr>
    </w:p>
    <w:p w:rsidR="008B49B1" w:rsidRPr="0046166E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Cs w:val="22"/>
        </w:rPr>
      </w:pP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ಮಳೆ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>:</w:t>
      </w:r>
    </w:p>
    <w:p w:rsidR="008B49B1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szCs w:val="22"/>
        </w:rPr>
      </w:pPr>
      <w:r w:rsidRPr="0046166E">
        <w:rPr>
          <w:rFonts w:ascii="Nirmala UI" w:eastAsia="Arial Unicode MS" w:hAnsi="Nirmala UI" w:cs="Nirmala UI"/>
          <w:bCs/>
          <w:szCs w:val="22"/>
        </w:rPr>
        <w:tab/>
      </w:r>
      <w:proofErr w:type="gramStart"/>
      <w:r>
        <w:rPr>
          <w:rFonts w:ascii="Nirmala UI" w:eastAsia="Arial Unicode MS" w:hAnsi="Nirmala UI" w:cs="Nirmala UI"/>
          <w:bCs/>
          <w:szCs w:val="22"/>
        </w:rPr>
        <w:t>2020-21</w:t>
      </w:r>
      <w:r w:rsidRPr="0046166E">
        <w:rPr>
          <w:rFonts w:ascii="Nirmala UI" w:eastAsia="Arial Unicode MS" w:hAnsi="Nirmala UI" w:cs="Nirmala UI"/>
          <w:bCs/>
          <w:szCs w:val="22"/>
        </w:rPr>
        <w:t xml:space="preserve">ನೇ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ಸಾಲಿನ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>
        <w:rPr>
          <w:rFonts w:ascii="Nirmala UI" w:eastAsia="Arial Unicode MS" w:hAnsi="Nirmala UI" w:cs="Nirmala UI"/>
          <w:bCs/>
          <w:szCs w:val="22"/>
        </w:rPr>
        <w:t>ಹಿಂಗಾರು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ಹಂಗಾಮಿನಲ್ಲಿ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r>
        <w:rPr>
          <w:rFonts w:ascii="Nirmala UI" w:eastAsia="Arial Unicode MS" w:hAnsi="Nirmala UI" w:cs="Nirmala UI"/>
          <w:bCs/>
          <w:szCs w:val="22"/>
        </w:rPr>
        <w:t xml:space="preserve">01.10.2020 </w:t>
      </w:r>
      <w:proofErr w:type="spellStart"/>
      <w:r>
        <w:rPr>
          <w:rFonts w:ascii="Nirmala UI" w:eastAsia="Arial Unicode MS" w:hAnsi="Nirmala UI" w:cs="Nirmala UI"/>
          <w:bCs/>
          <w:szCs w:val="22"/>
        </w:rPr>
        <w:t>ರಿಂದ</w:t>
      </w:r>
      <w:proofErr w:type="spellEnd"/>
      <w:r>
        <w:rPr>
          <w:rFonts w:ascii="Nirmala UI" w:eastAsia="Arial Unicode MS" w:hAnsi="Nirmala UI" w:cs="Nirmala UI"/>
          <w:bCs/>
          <w:szCs w:val="22"/>
        </w:rPr>
        <w:t xml:space="preserve"> </w:t>
      </w:r>
      <w:r w:rsidR="006F4D7A">
        <w:rPr>
          <w:rFonts w:ascii="Nirmala UI" w:eastAsia="Arial Unicode MS" w:hAnsi="Nirmala UI" w:cs="Nirmala UI"/>
          <w:bCs/>
          <w:szCs w:val="22"/>
        </w:rPr>
        <w:t>21</w:t>
      </w:r>
      <w:r>
        <w:rPr>
          <w:rFonts w:ascii="Nirmala UI" w:eastAsia="Arial Unicode MS" w:hAnsi="Nirmala UI" w:cs="Nirmala UI"/>
          <w:bCs/>
          <w:szCs w:val="22"/>
        </w:rPr>
        <w:t>.</w:t>
      </w:r>
      <w:r w:rsidR="000D615A">
        <w:rPr>
          <w:rFonts w:ascii="Nirmala UI" w:eastAsia="Arial Unicode MS" w:hAnsi="Nirmala UI" w:cs="Nirmala UI"/>
          <w:bCs/>
          <w:szCs w:val="22"/>
        </w:rPr>
        <w:t>11</w:t>
      </w:r>
      <w:r>
        <w:rPr>
          <w:rFonts w:ascii="Nirmala UI" w:eastAsia="Arial Unicode MS" w:hAnsi="Nirmala UI" w:cs="Nirmala UI"/>
          <w:bCs/>
          <w:szCs w:val="22"/>
        </w:rPr>
        <w:t>.2020</w:t>
      </w:r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ರವರೆಗೆ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ಸಾಮಾನ್ಯ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ಮಳೆ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r w:rsidR="0059769F">
        <w:rPr>
          <w:rFonts w:ascii="Nirmala UI" w:eastAsia="Arial Unicode MS" w:hAnsi="Nirmala UI" w:cs="Nirmala UI"/>
          <w:bCs/>
          <w:szCs w:val="22"/>
        </w:rPr>
        <w:t>1</w:t>
      </w:r>
      <w:r w:rsidR="000F3373">
        <w:rPr>
          <w:rFonts w:ascii="Nirmala UI" w:eastAsia="Arial Unicode MS" w:hAnsi="Nirmala UI" w:cs="Nirmala UI"/>
          <w:bCs/>
          <w:szCs w:val="22"/>
        </w:rPr>
        <w:t xml:space="preserve">66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ಮಿ.ಮೀ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>.</w:t>
      </w:r>
      <w:proofErr w:type="gram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proofErr w:type="gramStart"/>
      <w:r w:rsidRPr="0046166E">
        <w:rPr>
          <w:rFonts w:ascii="Nirmala UI" w:eastAsia="Arial Unicode MS" w:hAnsi="Nirmala UI" w:cs="Nirmala UI"/>
          <w:bCs/>
          <w:szCs w:val="22"/>
        </w:rPr>
        <w:t>ಪ್ರತಿಯಾಗಿ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ವಾಸ್ತವಿಕ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ಸರಾಸರಿ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ಮಳೆ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r w:rsidR="00DC3737">
        <w:rPr>
          <w:rFonts w:ascii="Nirmala UI" w:eastAsia="Arial Unicode MS" w:hAnsi="Nirmala UI" w:cs="Nirmala UI"/>
          <w:bCs/>
          <w:szCs w:val="22"/>
        </w:rPr>
        <w:t>1</w:t>
      </w:r>
      <w:r w:rsidR="000F3373">
        <w:rPr>
          <w:rFonts w:ascii="Nirmala UI" w:eastAsia="Arial Unicode MS" w:hAnsi="Nirmala UI" w:cs="Nirmala UI"/>
          <w:bCs/>
          <w:szCs w:val="22"/>
        </w:rPr>
        <w:t>76</w:t>
      </w:r>
      <w:r w:rsidR="00977321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ಮಿ.ಮೀ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>.</w:t>
      </w:r>
      <w:proofErr w:type="gram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proofErr w:type="gramStart"/>
      <w:r w:rsidRPr="0046166E">
        <w:rPr>
          <w:rFonts w:ascii="Nirmala UI" w:eastAsia="Arial Unicode MS" w:hAnsi="Nirmala UI" w:cs="Nirmala UI"/>
          <w:bCs/>
          <w:szCs w:val="22"/>
        </w:rPr>
        <w:t>ಆಗಿರುತ್ತದೆ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(</w:t>
      </w:r>
      <w:r w:rsidR="000F3373">
        <w:rPr>
          <w:rFonts w:ascii="Nirmala UI" w:eastAsia="Arial Unicode MS" w:hAnsi="Nirmala UI" w:cs="Nirmala UI"/>
          <w:bCs/>
          <w:szCs w:val="22"/>
        </w:rPr>
        <w:t>6</w:t>
      </w:r>
      <w:r w:rsidRPr="0046166E">
        <w:rPr>
          <w:rFonts w:ascii="Nirmala UI" w:eastAsia="Arial Unicode MS" w:hAnsi="Nirmala UI" w:cs="Nirmala UI"/>
          <w:bCs/>
          <w:szCs w:val="22"/>
        </w:rPr>
        <w:t xml:space="preserve">%).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ಜಿಲ್ಲಾವಾರು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ಮಳೆ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ವಿವರಗಳನ್ನು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 xml:space="preserve"> ಅನುಬಂಧ-1ರಲ್ಲಿ </w:t>
      </w:r>
      <w:proofErr w:type="spellStart"/>
      <w:r w:rsidRPr="0046166E">
        <w:rPr>
          <w:rFonts w:ascii="Nirmala UI" w:eastAsia="Arial Unicode MS" w:hAnsi="Nirmala UI" w:cs="Nirmala UI"/>
          <w:bCs/>
          <w:szCs w:val="22"/>
        </w:rPr>
        <w:t>ನೀಡಲಾಗಿದೆ</w:t>
      </w:r>
      <w:proofErr w:type="spellEnd"/>
      <w:r w:rsidRPr="0046166E">
        <w:rPr>
          <w:rFonts w:ascii="Nirmala UI" w:eastAsia="Arial Unicode MS" w:hAnsi="Nirmala UI" w:cs="Nirmala UI"/>
          <w:bCs/>
          <w:szCs w:val="22"/>
        </w:rPr>
        <w:t>.</w:t>
      </w:r>
      <w:proofErr w:type="gramEnd"/>
    </w:p>
    <w:p w:rsidR="008B49B1" w:rsidRPr="0046166E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szCs w:val="22"/>
        </w:rPr>
      </w:pPr>
    </w:p>
    <w:p w:rsidR="008B49B1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Cs w:val="22"/>
        </w:rPr>
      </w:pP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ಕೃಷಿ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ಬೆಳೆಗಳ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ಬಿತ್ತನೆ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ಪ್ರಗತಿ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ಹಾಗೂ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</w:rPr>
        <w:t>ಪರಿಸ್ಥಿತಿ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</w:rPr>
        <w:t>:</w:t>
      </w:r>
    </w:p>
    <w:p w:rsidR="008B49B1" w:rsidRPr="0046166E" w:rsidRDefault="008B49B1" w:rsidP="008B49B1">
      <w:pPr>
        <w:shd w:val="clear" w:color="auto" w:fill="FFFFFF"/>
        <w:spacing w:after="0" w:line="240" w:lineRule="auto"/>
        <w:jc w:val="center"/>
        <w:rPr>
          <w:rFonts w:ascii="Nirmala UI" w:eastAsia="Arial Unicode MS" w:hAnsi="Nirmala UI" w:cs="Nirmala UI"/>
          <w:b/>
          <w:bCs/>
          <w:szCs w:val="22"/>
        </w:rPr>
      </w:pPr>
    </w:p>
    <w:p w:rsidR="008B49B1" w:rsidRPr="0046166E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szCs w:val="22"/>
          <w:u w:val="single"/>
        </w:rPr>
      </w:pPr>
      <w:proofErr w:type="spellStart"/>
      <w:r w:rsidRPr="0046166E">
        <w:rPr>
          <w:rFonts w:ascii="Nirmala UI" w:eastAsia="Arial Unicode MS" w:hAnsi="Nirmala UI" w:cs="Nirmala UI"/>
          <w:b/>
          <w:bCs/>
          <w:szCs w:val="22"/>
          <w:u w:val="single"/>
        </w:rPr>
        <w:t>ಹಿಂಗಾರು</w:t>
      </w:r>
      <w:proofErr w:type="spellEnd"/>
      <w:r w:rsidRPr="0046166E">
        <w:rPr>
          <w:rFonts w:ascii="Nirmala UI" w:eastAsia="Arial Unicode MS" w:hAnsi="Nirmala UI" w:cs="Nirmala UI"/>
          <w:b/>
          <w:bCs/>
          <w:szCs w:val="22"/>
          <w:u w:val="single"/>
        </w:rPr>
        <w:t xml:space="preserve"> </w:t>
      </w:r>
      <w:proofErr w:type="spellStart"/>
      <w:r w:rsidRPr="0046166E">
        <w:rPr>
          <w:rFonts w:ascii="Nirmala UI" w:eastAsia="Arial Unicode MS" w:hAnsi="Nirmala UI" w:cs="Nirmala UI"/>
          <w:b/>
          <w:bCs/>
          <w:szCs w:val="22"/>
          <w:u w:val="single"/>
        </w:rPr>
        <w:t>ಹಂಗಾಮು</w:t>
      </w:r>
      <w:proofErr w:type="spellEnd"/>
      <w:r>
        <w:rPr>
          <w:rFonts w:ascii="Nirmala UI" w:eastAsia="Arial Unicode MS" w:hAnsi="Nirmala UI" w:cs="Nirmala UI"/>
          <w:b/>
          <w:bCs/>
          <w:szCs w:val="22"/>
          <w:u w:val="single"/>
        </w:rPr>
        <w:t>:</w:t>
      </w:r>
    </w:p>
    <w:p w:rsidR="008B49B1" w:rsidRDefault="008B49B1" w:rsidP="008B49B1">
      <w:pPr>
        <w:spacing w:after="0" w:line="240" w:lineRule="auto"/>
        <w:ind w:firstLine="720"/>
        <w:jc w:val="both"/>
        <w:rPr>
          <w:rFonts w:ascii="Nirmala UI" w:hAnsi="Nirmala UI" w:cs="Nirmala UI"/>
          <w:bCs/>
          <w:szCs w:val="22"/>
        </w:rPr>
      </w:pPr>
      <w:proofErr w:type="spellStart"/>
      <w:r w:rsidRPr="0046166E">
        <w:rPr>
          <w:rFonts w:ascii="Nirmala UI" w:hAnsi="Nirmala UI" w:cs="Nirmala UI"/>
          <w:bCs/>
          <w:szCs w:val="22"/>
        </w:rPr>
        <w:t>ದಿನಾಂಕ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: </w:t>
      </w:r>
      <w:r w:rsidR="00D2782E">
        <w:rPr>
          <w:rFonts w:ascii="Nirmala UI" w:hAnsi="Nirmala UI" w:cs="Nirmala UI"/>
          <w:bCs/>
          <w:szCs w:val="22"/>
        </w:rPr>
        <w:t>1</w:t>
      </w:r>
      <w:r w:rsidR="006F4D7A">
        <w:rPr>
          <w:rFonts w:ascii="Nirmala UI" w:hAnsi="Nirmala UI" w:cs="Nirmala UI"/>
          <w:bCs/>
          <w:szCs w:val="22"/>
        </w:rPr>
        <w:t>21</w:t>
      </w:r>
      <w:r w:rsidR="001007F2">
        <w:rPr>
          <w:rFonts w:ascii="Nirmala UI" w:hAnsi="Nirmala UI" w:cs="Nirmala UI"/>
          <w:bCs/>
          <w:szCs w:val="22"/>
        </w:rPr>
        <w:t>.11</w:t>
      </w:r>
      <w:r>
        <w:rPr>
          <w:rFonts w:ascii="Nirmala UI" w:hAnsi="Nirmala UI" w:cs="Nirmala UI"/>
          <w:bCs/>
          <w:szCs w:val="22"/>
        </w:rPr>
        <w:t>.2020</w:t>
      </w:r>
      <w:r w:rsidR="00876F97">
        <w:rPr>
          <w:rFonts w:ascii="Nirmala UI" w:hAnsi="Nirmala UI" w:cs="Nirmala UI"/>
          <w:bCs/>
          <w:szCs w:val="22"/>
        </w:rPr>
        <w:t xml:space="preserve"> </w:t>
      </w:r>
      <w:r w:rsidRPr="0046166E">
        <w:rPr>
          <w:rFonts w:ascii="Nirmala UI" w:hAnsi="Nirmala UI" w:cs="Nirmala UI"/>
          <w:bCs/>
          <w:szCs w:val="22"/>
        </w:rPr>
        <w:t xml:space="preserve">ರ </w:t>
      </w:r>
      <w:proofErr w:type="spellStart"/>
      <w:r w:rsidRPr="0046166E">
        <w:rPr>
          <w:rFonts w:ascii="Nirmala UI" w:hAnsi="Nirmala UI" w:cs="Nirmala UI"/>
          <w:bCs/>
          <w:szCs w:val="22"/>
        </w:rPr>
        <w:t>ವರದಿಗಳ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ಪ್ರಕಾರ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r>
        <w:rPr>
          <w:rFonts w:ascii="Nirmala UI" w:hAnsi="Nirmala UI" w:cs="Nirmala UI"/>
          <w:bCs/>
          <w:szCs w:val="22"/>
        </w:rPr>
        <w:t>2020-21</w:t>
      </w:r>
      <w:r w:rsidRPr="0046166E">
        <w:rPr>
          <w:rFonts w:ascii="Nirmala UI" w:hAnsi="Nirmala UI" w:cs="Nirmala UI"/>
          <w:bCs/>
          <w:szCs w:val="22"/>
        </w:rPr>
        <w:t xml:space="preserve">ನೇ </w:t>
      </w:r>
      <w:proofErr w:type="spellStart"/>
      <w:r w:rsidRPr="0046166E">
        <w:rPr>
          <w:rFonts w:ascii="Nirmala UI" w:hAnsi="Nirmala UI" w:cs="Nirmala UI"/>
          <w:bCs/>
          <w:szCs w:val="22"/>
        </w:rPr>
        <w:t>ಸಾಲಿನ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ಹಿಂಗಾರು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ಹಂಗಾಮಿನಲ್ಲಿ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ಕೃಷಿ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ಬೆಳೆಗಳ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ಪ್ರಸ್ತಾವಿತ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ಬಿತ್ತನೆ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ಗುರಿ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r>
        <w:rPr>
          <w:rFonts w:ascii="Nirmala UI" w:hAnsi="Nirmala UI" w:cs="Nirmala UI"/>
          <w:bCs/>
          <w:szCs w:val="22"/>
        </w:rPr>
        <w:t>32.00</w:t>
      </w:r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ಲಕ್ಷ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ಹೆಕ್ಟೇರ್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ಪ್ರತಿಯಾಗಿ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r w:rsidR="00FC286F">
        <w:rPr>
          <w:rFonts w:ascii="Nirmala UI" w:hAnsi="Nirmala UI" w:cs="Nirmala UI"/>
          <w:bCs/>
          <w:szCs w:val="22"/>
        </w:rPr>
        <w:t>18.62</w:t>
      </w:r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ಲಕ್ಷ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ಹೆಕ್ಟೇರ್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ವಿಸ್ತೀರ್ಣದಲ್ಲಿ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ಬಿತ್ತನೆಯಾಗಿದೆ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(ಶೇ.</w:t>
      </w:r>
      <w:r w:rsidR="00DE6BEC">
        <w:rPr>
          <w:rFonts w:ascii="Nirmala UI" w:hAnsi="Nirmala UI" w:cs="Nirmala UI"/>
          <w:bCs/>
          <w:szCs w:val="22"/>
        </w:rPr>
        <w:t>5</w:t>
      </w:r>
      <w:r w:rsidR="00FC286F">
        <w:rPr>
          <w:rFonts w:ascii="Nirmala UI" w:hAnsi="Nirmala UI" w:cs="Nirmala UI"/>
          <w:bCs/>
          <w:szCs w:val="22"/>
        </w:rPr>
        <w:t>8</w:t>
      </w:r>
      <w:r w:rsidR="00DE6BEC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ರಷ್ಟು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). </w:t>
      </w:r>
      <w:proofErr w:type="spellStart"/>
      <w:proofErr w:type="gramStart"/>
      <w:r w:rsidRPr="0046166E">
        <w:rPr>
          <w:rFonts w:ascii="Nirmala UI" w:hAnsi="Nirmala UI" w:cs="Nirmala UI"/>
          <w:bCs/>
          <w:szCs w:val="22"/>
        </w:rPr>
        <w:t>ಬೆಳೆವಾರು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ಹಾಗೂ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ಜಿಲ್ಲಾವಾರು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ಬಿತ್ತನೆ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ಗುರಿ</w:t>
      </w:r>
      <w:proofErr w:type="spellEnd"/>
      <w:r w:rsidRPr="0046166E">
        <w:rPr>
          <w:rFonts w:ascii="Nirmala UI" w:hAnsi="Nirmala UI" w:cs="Nirmala UI"/>
          <w:bCs/>
          <w:szCs w:val="22"/>
        </w:rPr>
        <w:t>/</w:t>
      </w:r>
      <w:proofErr w:type="spellStart"/>
      <w:r w:rsidRPr="0046166E">
        <w:rPr>
          <w:rFonts w:ascii="Nirmala UI" w:hAnsi="Nirmala UI" w:cs="Nirmala UI"/>
          <w:bCs/>
          <w:szCs w:val="22"/>
        </w:rPr>
        <w:t>ಪ್ರಗತಿ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ವಿವರಗಳನ್ನು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ಅನುಬಂಧ-2 </w:t>
      </w:r>
      <w:proofErr w:type="spellStart"/>
      <w:r w:rsidRPr="0046166E">
        <w:rPr>
          <w:rFonts w:ascii="Nirmala UI" w:hAnsi="Nirmala UI" w:cs="Nirmala UI"/>
          <w:bCs/>
          <w:szCs w:val="22"/>
        </w:rPr>
        <w:t>ಹಾಗೂ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3ರಲ್ಲಿ </w:t>
      </w:r>
      <w:proofErr w:type="spellStart"/>
      <w:r w:rsidRPr="0046166E">
        <w:rPr>
          <w:rFonts w:ascii="Nirmala UI" w:hAnsi="Nirmala UI" w:cs="Nirmala UI"/>
          <w:bCs/>
          <w:szCs w:val="22"/>
        </w:rPr>
        <w:t>ನೀಡಲಾಗಿದೆ</w:t>
      </w:r>
      <w:proofErr w:type="spellEnd"/>
      <w:r w:rsidRPr="0046166E">
        <w:rPr>
          <w:rFonts w:ascii="Nirmala UI" w:hAnsi="Nirmala UI" w:cs="Nirmala UI"/>
          <w:bCs/>
          <w:szCs w:val="22"/>
        </w:rPr>
        <w:t>.</w:t>
      </w:r>
      <w:proofErr w:type="gramEnd"/>
    </w:p>
    <w:p w:rsidR="008B49B1" w:rsidRPr="0046166E" w:rsidRDefault="008B49B1" w:rsidP="008B49B1">
      <w:pPr>
        <w:spacing w:after="0" w:line="240" w:lineRule="auto"/>
        <w:ind w:firstLine="720"/>
        <w:jc w:val="both"/>
        <w:rPr>
          <w:rFonts w:ascii="Nirmala UI" w:hAnsi="Nirmala UI" w:cs="Nirmala UI"/>
          <w:bCs/>
          <w:szCs w:val="22"/>
        </w:rPr>
      </w:pPr>
    </w:p>
    <w:p w:rsidR="008B49B1" w:rsidRPr="0046166E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szCs w:val="22"/>
        </w:rPr>
      </w:pPr>
      <w:proofErr w:type="spellStart"/>
      <w:r w:rsidRPr="0046166E">
        <w:rPr>
          <w:rFonts w:ascii="Nirmala UI" w:hAnsi="Nirmala UI" w:cs="Nirmala UI"/>
          <w:b/>
          <w:bCs/>
          <w:szCs w:val="22"/>
        </w:rPr>
        <w:t>ಕೃಷಿ</w:t>
      </w:r>
      <w:proofErr w:type="spellEnd"/>
      <w:r w:rsidRPr="0046166E">
        <w:rPr>
          <w:rFonts w:ascii="Nirmala UI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/>
          <w:bCs/>
          <w:szCs w:val="22"/>
        </w:rPr>
        <w:t>ಪರಿಕರಗಳ</w:t>
      </w:r>
      <w:proofErr w:type="spellEnd"/>
      <w:r w:rsidRPr="0046166E">
        <w:rPr>
          <w:rFonts w:ascii="Nirmala UI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/>
          <w:bCs/>
          <w:szCs w:val="22"/>
        </w:rPr>
        <w:t>ಸರಬರಾಜು</w:t>
      </w:r>
      <w:proofErr w:type="spellEnd"/>
      <w:r w:rsidRPr="0046166E">
        <w:rPr>
          <w:rFonts w:ascii="Nirmala UI" w:hAnsi="Nirmala UI" w:cs="Nirmala UI"/>
          <w:b/>
          <w:bCs/>
          <w:szCs w:val="22"/>
        </w:rPr>
        <w:t>:</w:t>
      </w:r>
    </w:p>
    <w:p w:rsidR="008B49B1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Cs w:val="22"/>
        </w:rPr>
      </w:pPr>
      <w:r w:rsidRPr="0046166E">
        <w:rPr>
          <w:rFonts w:ascii="Nirmala UI" w:hAnsi="Nirmala UI" w:cs="Nirmala UI"/>
          <w:bCs/>
          <w:szCs w:val="22"/>
        </w:rPr>
        <w:tab/>
      </w:r>
      <w:proofErr w:type="spellStart"/>
      <w:proofErr w:type="gramStart"/>
      <w:r w:rsidRPr="0046166E">
        <w:rPr>
          <w:rFonts w:ascii="Nirmala UI" w:hAnsi="Nirmala UI" w:cs="Nirmala UI"/>
          <w:bCs/>
          <w:szCs w:val="22"/>
        </w:rPr>
        <w:t>ರೈತರಿಗೆ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ಪ್ರಮುಖ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ಕೃಷಿ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ಸಾಮಗ್ರಿಗಳಾದ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ಬಿತ್ತನೆ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ಬೀಜ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ಮತ್ತು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ರಸಗೊಬ್ಬರಗಳನ್ನು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ರೈತ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ಸಂಪರ್ಕ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ಕೇಂದ್ರಗಳ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ಮೂಲಕ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ಸರಬರಾಜು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ಮಾಡಲು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ಅಗತ್ಯ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ಕ್ರಮಗಳನ್ನು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ಕೈಗೊಳ್ಳಲಾಗಿದೆ</w:t>
      </w:r>
      <w:proofErr w:type="spellEnd"/>
      <w:r w:rsidRPr="0046166E">
        <w:rPr>
          <w:rFonts w:ascii="Nirmala UI" w:hAnsi="Nirmala UI" w:cs="Nirmala UI"/>
          <w:bCs/>
          <w:szCs w:val="22"/>
        </w:rPr>
        <w:t>.</w:t>
      </w:r>
      <w:proofErr w:type="gramEnd"/>
    </w:p>
    <w:p w:rsidR="008B49B1" w:rsidRPr="0046166E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Cs w:val="22"/>
        </w:rPr>
      </w:pPr>
    </w:p>
    <w:p w:rsidR="008B49B1" w:rsidRPr="0046166E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szCs w:val="22"/>
        </w:rPr>
      </w:pPr>
      <w:proofErr w:type="spellStart"/>
      <w:r w:rsidRPr="0046166E">
        <w:rPr>
          <w:rFonts w:ascii="Nirmala UI" w:hAnsi="Nirmala UI" w:cs="Nirmala UI"/>
          <w:b/>
          <w:bCs/>
          <w:szCs w:val="22"/>
        </w:rPr>
        <w:t>ಬಿತ್ತನೆ</w:t>
      </w:r>
      <w:proofErr w:type="spellEnd"/>
      <w:r w:rsidRPr="0046166E">
        <w:rPr>
          <w:rFonts w:ascii="Nirmala UI" w:hAnsi="Nirmala UI" w:cs="Nirmala UI"/>
          <w:b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/>
          <w:bCs/>
          <w:szCs w:val="22"/>
        </w:rPr>
        <w:t>ಬೀಜ</w:t>
      </w:r>
      <w:proofErr w:type="spellEnd"/>
      <w:r w:rsidRPr="0046166E">
        <w:rPr>
          <w:rFonts w:ascii="Nirmala UI" w:hAnsi="Nirmala UI" w:cs="Nirmala UI"/>
          <w:b/>
          <w:bCs/>
          <w:szCs w:val="22"/>
        </w:rPr>
        <w:t>:</w:t>
      </w:r>
    </w:p>
    <w:p w:rsidR="008B49B1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Cs w:val="22"/>
        </w:rPr>
      </w:pPr>
      <w:r w:rsidRPr="0046166E">
        <w:rPr>
          <w:rFonts w:ascii="Nirmala UI" w:hAnsi="Nirmala UI" w:cs="Nirmala UI"/>
          <w:bCs/>
          <w:szCs w:val="22"/>
        </w:rPr>
        <w:tab/>
      </w:r>
      <w:proofErr w:type="spellStart"/>
      <w:r w:rsidRPr="0046166E">
        <w:rPr>
          <w:rFonts w:ascii="Nirmala UI" w:hAnsi="Nirmala UI" w:cs="Nirmala UI"/>
          <w:bCs/>
          <w:szCs w:val="22"/>
        </w:rPr>
        <w:t>ಹಿಂಗಾರು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ಹಂಗಾಮಿನಲ್ಲಿ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ಪ್ರಮಾಣಿತ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ಬಿತ್ತನೆ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ಬೀಜದ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ಅಂದಾಜು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ಬೇಡಿಕೆ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r>
        <w:rPr>
          <w:rFonts w:ascii="Nirmala UI" w:hAnsi="Nirmala UI" w:cs="Nirmala UI"/>
          <w:bCs/>
          <w:szCs w:val="22"/>
        </w:rPr>
        <w:t>3.28</w:t>
      </w:r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ಲಕ್ಷ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ಕ್ವಿಂಟಾಲ್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ಗಳಷ್ಟಿದ್ದು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, </w:t>
      </w:r>
      <w:proofErr w:type="spellStart"/>
      <w:r w:rsidR="00F63E15">
        <w:rPr>
          <w:rFonts w:ascii="Nirmala UI" w:hAnsi="Nirmala UI" w:cs="Nirmala UI"/>
          <w:bCs/>
          <w:szCs w:val="22"/>
        </w:rPr>
        <w:t>ಇದುವರೆವಿಗೂ</w:t>
      </w:r>
      <w:proofErr w:type="spellEnd"/>
      <w:r w:rsidR="00F63E15">
        <w:rPr>
          <w:rFonts w:ascii="Nirmala UI" w:hAnsi="Nirmala UI" w:cs="Nirmala UI"/>
          <w:bCs/>
          <w:szCs w:val="22"/>
        </w:rPr>
        <w:t xml:space="preserve"> </w:t>
      </w:r>
      <w:proofErr w:type="spellStart"/>
      <w:r>
        <w:rPr>
          <w:rFonts w:ascii="Nirmala UI" w:hAnsi="Nirmala UI" w:cs="Nirmala UI"/>
          <w:bCs/>
          <w:szCs w:val="22"/>
        </w:rPr>
        <w:t>ರೈತ</w:t>
      </w:r>
      <w:proofErr w:type="spellEnd"/>
      <w:r>
        <w:rPr>
          <w:rFonts w:ascii="Nirmala UI" w:hAnsi="Nirmala UI" w:cs="Nirmala UI"/>
          <w:bCs/>
          <w:szCs w:val="22"/>
        </w:rPr>
        <w:t xml:space="preserve"> </w:t>
      </w:r>
      <w:proofErr w:type="spellStart"/>
      <w:r>
        <w:rPr>
          <w:rFonts w:ascii="Nirmala UI" w:hAnsi="Nirmala UI" w:cs="Nirmala UI"/>
          <w:bCs/>
          <w:szCs w:val="22"/>
        </w:rPr>
        <w:t>ಸಂಪರ್ಕ</w:t>
      </w:r>
      <w:proofErr w:type="spellEnd"/>
      <w:r>
        <w:rPr>
          <w:rFonts w:ascii="Nirmala UI" w:hAnsi="Nirmala UI" w:cs="Nirmala UI"/>
          <w:bCs/>
          <w:szCs w:val="22"/>
        </w:rPr>
        <w:t xml:space="preserve"> </w:t>
      </w:r>
      <w:proofErr w:type="spellStart"/>
      <w:r>
        <w:rPr>
          <w:rFonts w:ascii="Nirmala UI" w:hAnsi="Nirmala UI" w:cs="Nirmala UI"/>
          <w:bCs/>
          <w:szCs w:val="22"/>
        </w:rPr>
        <w:t>ಕೇಂದ್ರಗಳ</w:t>
      </w:r>
      <w:proofErr w:type="spellEnd"/>
      <w:r>
        <w:rPr>
          <w:rFonts w:ascii="Nirmala UI" w:hAnsi="Nirmala UI" w:cs="Nirmala UI"/>
          <w:bCs/>
          <w:szCs w:val="22"/>
        </w:rPr>
        <w:t xml:space="preserve"> </w:t>
      </w:r>
      <w:proofErr w:type="spellStart"/>
      <w:r>
        <w:rPr>
          <w:rFonts w:ascii="Nirmala UI" w:hAnsi="Nirmala UI" w:cs="Nirmala UI"/>
          <w:bCs/>
          <w:szCs w:val="22"/>
        </w:rPr>
        <w:t>ಮೂಲಕ</w:t>
      </w:r>
      <w:proofErr w:type="spellEnd"/>
      <w:r>
        <w:rPr>
          <w:rFonts w:ascii="Nirmala UI" w:hAnsi="Nirmala UI" w:cs="Nirmala UI"/>
          <w:bCs/>
          <w:szCs w:val="22"/>
        </w:rPr>
        <w:t xml:space="preserve"> </w:t>
      </w:r>
      <w:r w:rsidR="003B6595">
        <w:rPr>
          <w:rFonts w:ascii="Nirmala UI" w:hAnsi="Nirmala UI" w:cs="Nirmala UI"/>
          <w:bCs/>
          <w:szCs w:val="22"/>
        </w:rPr>
        <w:t>2</w:t>
      </w:r>
      <w:proofErr w:type="gramStart"/>
      <w:r w:rsidR="003B6595">
        <w:rPr>
          <w:rFonts w:ascii="Nirmala UI" w:hAnsi="Nirmala UI" w:cs="Nirmala UI"/>
          <w:bCs/>
          <w:szCs w:val="22"/>
        </w:rPr>
        <w:t>,35,538.68</w:t>
      </w:r>
      <w:proofErr w:type="gramEnd"/>
      <w:r w:rsidR="00F63E15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="00F63E15">
        <w:rPr>
          <w:rFonts w:ascii="Nirmala UI" w:hAnsi="Nirmala UI" w:cs="Nirmala UI"/>
          <w:bCs/>
          <w:szCs w:val="22"/>
        </w:rPr>
        <w:t>ಕ್ವಿಂ.ಗಳಷ್ಟು</w:t>
      </w:r>
      <w:proofErr w:type="spellEnd"/>
      <w:r w:rsidR="00F63E15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="00F63E15">
        <w:rPr>
          <w:rFonts w:ascii="Nirmala UI" w:hAnsi="Nirmala UI" w:cs="Nirmala UI"/>
          <w:bCs/>
          <w:szCs w:val="22"/>
        </w:rPr>
        <w:t>ಬಿತ್ತನೆ</w:t>
      </w:r>
      <w:proofErr w:type="spellEnd"/>
      <w:r w:rsidR="00F63E15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="00F63E15">
        <w:rPr>
          <w:rFonts w:ascii="Nirmala UI" w:hAnsi="Nirmala UI" w:cs="Nirmala UI"/>
          <w:bCs/>
          <w:szCs w:val="22"/>
        </w:rPr>
        <w:t>ಬೀಜ</w:t>
      </w:r>
      <w:proofErr w:type="spellEnd"/>
      <w:r w:rsidR="00F63E15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="00F63E15">
        <w:rPr>
          <w:rFonts w:ascii="Nirmala UI" w:hAnsi="Nirmala UI" w:cs="Nirmala UI"/>
          <w:bCs/>
          <w:szCs w:val="22"/>
        </w:rPr>
        <w:t>ವಿತರಣೆ</w:t>
      </w:r>
      <w:proofErr w:type="spellEnd"/>
      <w:r w:rsidR="00F63E15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="00F63E15">
        <w:rPr>
          <w:rFonts w:ascii="Nirmala UI" w:hAnsi="Nirmala UI" w:cs="Nirmala UI"/>
          <w:bCs/>
          <w:szCs w:val="22"/>
        </w:rPr>
        <w:t>ಮಾಡಲಾಗಿದೆ</w:t>
      </w:r>
      <w:proofErr w:type="spellEnd"/>
      <w:r w:rsidR="00F63E15">
        <w:rPr>
          <w:rFonts w:ascii="Nirmala UI" w:hAnsi="Nirmala UI" w:cs="Nirmala UI"/>
          <w:bCs/>
          <w:szCs w:val="22"/>
        </w:rPr>
        <w:t>.</w:t>
      </w:r>
    </w:p>
    <w:p w:rsidR="008B49B1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Cs w:val="22"/>
        </w:rPr>
      </w:pPr>
    </w:p>
    <w:p w:rsidR="008B49B1" w:rsidRPr="0046166E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szCs w:val="22"/>
        </w:rPr>
      </w:pPr>
      <w:proofErr w:type="spellStart"/>
      <w:r w:rsidRPr="0046166E">
        <w:rPr>
          <w:rFonts w:ascii="Nirmala UI" w:hAnsi="Nirmala UI" w:cs="Nirmala UI"/>
          <w:b/>
          <w:bCs/>
          <w:szCs w:val="22"/>
        </w:rPr>
        <w:t>ರಸಗೊಬ್ಬರ</w:t>
      </w:r>
      <w:proofErr w:type="spellEnd"/>
      <w:r w:rsidRPr="0046166E">
        <w:rPr>
          <w:rFonts w:ascii="Nirmala UI" w:hAnsi="Nirmala UI" w:cs="Nirmala UI"/>
          <w:b/>
          <w:bCs/>
          <w:szCs w:val="22"/>
        </w:rPr>
        <w:t>:</w:t>
      </w:r>
    </w:p>
    <w:p w:rsidR="008B49B1" w:rsidRPr="00AF2293" w:rsidRDefault="008B49B1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szCs w:val="22"/>
        </w:rPr>
      </w:pPr>
      <w:r w:rsidRPr="0046166E">
        <w:rPr>
          <w:rFonts w:ascii="Nirmala UI" w:hAnsi="Nirmala UI" w:cs="Nirmala UI"/>
          <w:bCs/>
          <w:szCs w:val="22"/>
        </w:rPr>
        <w:t>20</w:t>
      </w:r>
      <w:r>
        <w:rPr>
          <w:rFonts w:ascii="Nirmala UI" w:hAnsi="Nirmala UI" w:cs="Nirmala UI"/>
          <w:bCs/>
          <w:szCs w:val="22"/>
        </w:rPr>
        <w:t>20-21</w:t>
      </w:r>
      <w:r w:rsidRPr="0046166E">
        <w:rPr>
          <w:rFonts w:ascii="Nirmala UI" w:hAnsi="Nirmala UI" w:cs="Nirmala UI"/>
          <w:bCs/>
          <w:szCs w:val="22"/>
        </w:rPr>
        <w:t xml:space="preserve">ರ </w:t>
      </w:r>
      <w:proofErr w:type="spellStart"/>
      <w:r w:rsidRPr="0046166E">
        <w:rPr>
          <w:rFonts w:ascii="Nirmala UI" w:hAnsi="Nirmala UI" w:cs="Nirmala UI"/>
          <w:bCs/>
          <w:szCs w:val="22"/>
        </w:rPr>
        <w:t>ಹಿಂಗಾರು</w:t>
      </w:r>
      <w:proofErr w:type="spellEnd"/>
      <w:r w:rsidRPr="0046166E">
        <w:rPr>
          <w:rFonts w:ascii="Nirmala UI" w:hAnsi="Nirmala UI" w:cs="Nirmala UI"/>
          <w:bCs/>
          <w:szCs w:val="22"/>
        </w:rPr>
        <w:t>/</w:t>
      </w:r>
      <w:proofErr w:type="spellStart"/>
      <w:r w:rsidRPr="0046166E">
        <w:rPr>
          <w:rFonts w:ascii="Nirmala UI" w:hAnsi="Nirmala UI" w:cs="Nirmala UI"/>
          <w:bCs/>
          <w:szCs w:val="22"/>
        </w:rPr>
        <w:t>ಬೇಸಿಗೆ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ಹಂಗಾಮಿನಲ್ಲಿ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r w:rsidR="00A937D3">
        <w:rPr>
          <w:rFonts w:ascii="Nirmala UI" w:hAnsi="Nirmala UI" w:cs="Nirmala UI"/>
          <w:bCs/>
          <w:szCs w:val="22"/>
        </w:rPr>
        <w:t>18.19</w:t>
      </w:r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ಲಕ್ಷ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ಮೆಟ್ರಿಕ್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ಟನ್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ವಿವಿಧ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ರಾಸಾಯನಿಕ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ರಸಗೊಬ್ಬರಗಳ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ಬೇಡಿಕೆ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ಅಂದಾಜಿಸಿ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ಸಕಾಲದಲ್ಲಿ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ಪೂರೈಕೆಗಾಗಿ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ಜಿಲ್ಲಾವಾರು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, </w:t>
      </w:r>
      <w:proofErr w:type="spellStart"/>
      <w:r w:rsidRPr="0046166E">
        <w:rPr>
          <w:rFonts w:ascii="Nirmala UI" w:hAnsi="Nirmala UI" w:cs="Nirmala UI"/>
          <w:bCs/>
          <w:szCs w:val="22"/>
        </w:rPr>
        <w:t>ಮಾಹೆವಾರು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ಮತ್ತು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ಸಂಸ್ಥೆವಾರು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ಸರಬರಾಜು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ಮಾಡುವ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ಸಿದ್ದತೆ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ಮಾಡಲಾಗಿದೆ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. </w:t>
      </w:r>
      <w:proofErr w:type="spellStart"/>
      <w:r w:rsidRPr="0046166E">
        <w:rPr>
          <w:rFonts w:ascii="Nirmala UI" w:hAnsi="Nirmala UI" w:cs="Nirmala UI"/>
          <w:bCs/>
          <w:szCs w:val="22"/>
        </w:rPr>
        <w:t>ದಿನಾಂಕ</w:t>
      </w:r>
      <w:proofErr w:type="spellEnd"/>
      <w:r w:rsidRPr="0046166E">
        <w:rPr>
          <w:rFonts w:ascii="Nirmala UI" w:hAnsi="Nirmala UI" w:cs="Nirmala UI"/>
          <w:bCs/>
          <w:szCs w:val="22"/>
        </w:rPr>
        <w:t>: 01.10.20</w:t>
      </w:r>
      <w:r>
        <w:rPr>
          <w:rFonts w:ascii="Nirmala UI" w:hAnsi="Nirmala UI" w:cs="Nirmala UI"/>
          <w:bCs/>
          <w:szCs w:val="22"/>
        </w:rPr>
        <w:t>20</w:t>
      </w:r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ರಿಂದ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r w:rsidR="006F4D7A">
        <w:rPr>
          <w:rFonts w:ascii="Nirmala UI" w:hAnsi="Nirmala UI" w:cs="Nirmala UI"/>
          <w:bCs/>
          <w:szCs w:val="22"/>
        </w:rPr>
        <w:t>21</w:t>
      </w:r>
      <w:r w:rsidR="001007F2">
        <w:rPr>
          <w:rFonts w:ascii="Nirmala UI" w:hAnsi="Nirmala UI" w:cs="Nirmala UI"/>
          <w:bCs/>
          <w:szCs w:val="22"/>
        </w:rPr>
        <w:t>.11</w:t>
      </w:r>
      <w:r>
        <w:rPr>
          <w:rFonts w:ascii="Nirmala UI" w:hAnsi="Nirmala UI" w:cs="Nirmala UI"/>
          <w:bCs/>
          <w:szCs w:val="22"/>
        </w:rPr>
        <w:t xml:space="preserve">.2020 </w:t>
      </w:r>
      <w:proofErr w:type="spellStart"/>
      <w:r>
        <w:rPr>
          <w:rFonts w:ascii="Nirmala UI" w:hAnsi="Nirmala UI" w:cs="Nirmala UI"/>
          <w:bCs/>
          <w:szCs w:val="22"/>
        </w:rPr>
        <w:t>ರವರೆಗೆ</w:t>
      </w:r>
      <w:proofErr w:type="spellEnd"/>
      <w:r>
        <w:rPr>
          <w:rFonts w:ascii="Nirmala UI" w:hAnsi="Nirmala UI" w:cs="Nirmala UI"/>
          <w:bCs/>
          <w:szCs w:val="22"/>
        </w:rPr>
        <w:t xml:space="preserve"> </w:t>
      </w:r>
      <w:r w:rsidR="00542916">
        <w:rPr>
          <w:rFonts w:ascii="Nirmala UI" w:hAnsi="Nirmala UI" w:cs="Nirmala UI"/>
          <w:bCs/>
          <w:szCs w:val="22"/>
        </w:rPr>
        <w:t>5.26</w:t>
      </w:r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ಲಕ್ಷ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ಮೆಟ್ರಿಕ್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ಟನ್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ವಿವಿಧ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ರಸಗೊಬ್ಬರ</w:t>
      </w:r>
      <w:r>
        <w:rPr>
          <w:rFonts w:ascii="Nirmala UI" w:hAnsi="Nirmala UI" w:cs="Nirmala UI"/>
          <w:bCs/>
          <w:szCs w:val="22"/>
        </w:rPr>
        <w:t>ಗಳು</w:t>
      </w:r>
      <w:proofErr w:type="spellEnd"/>
      <w:r>
        <w:rPr>
          <w:rFonts w:ascii="Nirmala UI" w:hAnsi="Nirmala UI" w:cs="Nirmala UI"/>
          <w:bCs/>
          <w:szCs w:val="22"/>
        </w:rPr>
        <w:t xml:space="preserve"> </w:t>
      </w:r>
      <w:proofErr w:type="spellStart"/>
      <w:r>
        <w:rPr>
          <w:rFonts w:ascii="Nirmala UI" w:hAnsi="Nirmala UI" w:cs="Nirmala UI"/>
          <w:bCs/>
          <w:szCs w:val="22"/>
        </w:rPr>
        <w:t>ಸರಬರಾಜು</w:t>
      </w:r>
      <w:proofErr w:type="spellEnd"/>
      <w:r>
        <w:rPr>
          <w:rFonts w:ascii="Nirmala UI" w:hAnsi="Nirmala UI" w:cs="Nirmala UI"/>
          <w:bCs/>
          <w:szCs w:val="22"/>
        </w:rPr>
        <w:t xml:space="preserve"> </w:t>
      </w:r>
      <w:proofErr w:type="spellStart"/>
      <w:r>
        <w:rPr>
          <w:rFonts w:ascii="Nirmala UI" w:hAnsi="Nirmala UI" w:cs="Nirmala UI"/>
          <w:bCs/>
          <w:szCs w:val="22"/>
        </w:rPr>
        <w:t>ಆಗಿರುತ್ತದೆ</w:t>
      </w:r>
      <w:proofErr w:type="spellEnd"/>
      <w:r>
        <w:rPr>
          <w:rFonts w:ascii="Nirmala UI" w:hAnsi="Nirmala UI" w:cs="Nirmala UI"/>
          <w:bCs/>
          <w:szCs w:val="22"/>
        </w:rPr>
        <w:t xml:space="preserve"> </w:t>
      </w:r>
      <w:proofErr w:type="spellStart"/>
      <w:r>
        <w:rPr>
          <w:rFonts w:ascii="Nirmala UI" w:hAnsi="Nirmala UI" w:cs="Nirmala UI"/>
          <w:bCs/>
          <w:szCs w:val="22"/>
        </w:rPr>
        <w:t>ಹಾಗೂ</w:t>
      </w:r>
      <w:proofErr w:type="spellEnd"/>
      <w:r>
        <w:rPr>
          <w:rFonts w:ascii="Nirmala UI" w:hAnsi="Nirmala UI" w:cs="Nirmala UI"/>
          <w:bCs/>
          <w:szCs w:val="22"/>
        </w:rPr>
        <w:t xml:space="preserve"> </w:t>
      </w:r>
      <w:r w:rsidR="00C06523">
        <w:rPr>
          <w:rFonts w:ascii="Nirmala UI" w:hAnsi="Nirmala UI" w:cs="Nirmala UI"/>
          <w:bCs/>
          <w:szCs w:val="22"/>
        </w:rPr>
        <w:t>10.</w:t>
      </w:r>
      <w:r w:rsidR="00542916">
        <w:rPr>
          <w:rFonts w:ascii="Nirmala UI" w:hAnsi="Nirmala UI" w:cs="Nirmala UI"/>
          <w:bCs/>
          <w:szCs w:val="22"/>
        </w:rPr>
        <w:t>59</w:t>
      </w:r>
      <w:r w:rsidRPr="0046166E">
        <w:rPr>
          <w:rFonts w:ascii="Nirmala UI" w:hAnsi="Nirmala UI" w:cs="Nirmala UI"/>
          <w:bCs/>
          <w:szCs w:val="22"/>
        </w:rPr>
        <w:t xml:space="preserve">ಲಕ್ಷ </w:t>
      </w:r>
      <w:proofErr w:type="spellStart"/>
      <w:r w:rsidRPr="0046166E">
        <w:rPr>
          <w:rFonts w:ascii="Nirmala UI" w:hAnsi="Nirmala UI" w:cs="Nirmala UI"/>
          <w:bCs/>
          <w:szCs w:val="22"/>
        </w:rPr>
        <w:t>ಟನ್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 w:rsidRPr="0046166E">
        <w:rPr>
          <w:rFonts w:ascii="Nirmala UI" w:hAnsi="Nirmala UI" w:cs="Nirmala UI"/>
          <w:bCs/>
          <w:szCs w:val="22"/>
        </w:rPr>
        <w:t>ದಾಸ್ತಾನು</w:t>
      </w:r>
      <w:proofErr w:type="spellEnd"/>
      <w:r w:rsidRPr="0046166E">
        <w:rPr>
          <w:rFonts w:ascii="Nirmala UI" w:hAnsi="Nirmala UI" w:cs="Nirmala UI"/>
          <w:bCs/>
          <w:szCs w:val="22"/>
        </w:rPr>
        <w:t xml:space="preserve"> </w:t>
      </w:r>
      <w:proofErr w:type="spellStart"/>
      <w:r>
        <w:rPr>
          <w:rFonts w:ascii="Nirmala UI" w:hAnsi="Nirmala UI" w:cs="Nirmala UI"/>
          <w:bCs/>
          <w:szCs w:val="22"/>
        </w:rPr>
        <w:t>ಇರುತ್ತದೆ</w:t>
      </w:r>
      <w:proofErr w:type="spellEnd"/>
      <w:r>
        <w:rPr>
          <w:rFonts w:ascii="Nirmala UI" w:hAnsi="Nirmala UI" w:cs="Nirmala UI"/>
          <w:bCs/>
          <w:szCs w:val="22"/>
        </w:rPr>
        <w:t>.</w:t>
      </w:r>
    </w:p>
    <w:p w:rsidR="008B49B1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lastRenderedPageBreak/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-1</w:t>
      </w:r>
    </w:p>
    <w:p w:rsidR="00E47F60" w:rsidRDefault="00E47F60" w:rsidP="008B49B1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E47F60">
        <w:rPr>
          <w:noProof/>
          <w:szCs w:val="24"/>
          <w:lang w:val="en-US" w:eastAsia="en-US" w:bidi="ar-SA"/>
        </w:rPr>
        <w:drawing>
          <wp:inline distT="0" distB="0" distL="0" distR="0">
            <wp:extent cx="5941568" cy="8083296"/>
            <wp:effectExtent l="19050" t="0" r="203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8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AEE" w:rsidRDefault="00F15AEE" w:rsidP="000D615A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</w:p>
    <w:p w:rsidR="008B49B1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lastRenderedPageBreak/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2</w:t>
      </w:r>
    </w:p>
    <w:p w:rsidR="00477449" w:rsidRDefault="00F00AD2" w:rsidP="00B85FE5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F00AD2">
        <w:rPr>
          <w:szCs w:val="24"/>
        </w:rPr>
        <w:drawing>
          <wp:inline distT="0" distB="0" distL="0" distR="0">
            <wp:extent cx="5942778" cy="8339328"/>
            <wp:effectExtent l="19050" t="0" r="822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40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B1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lastRenderedPageBreak/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3</w:t>
      </w:r>
    </w:p>
    <w:p w:rsidR="0060398F" w:rsidRDefault="00AD1B7F" w:rsidP="00F13E9E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D1B7F">
        <w:rPr>
          <w:szCs w:val="24"/>
        </w:rPr>
        <w:drawing>
          <wp:inline distT="0" distB="0" distL="0" distR="0">
            <wp:extent cx="5941568" cy="7927848"/>
            <wp:effectExtent l="19050" t="0" r="2032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30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398F" w:rsidSect="005C5EF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8B49B1"/>
    <w:rsid w:val="00040EB1"/>
    <w:rsid w:val="000D615A"/>
    <w:rsid w:val="000E5C38"/>
    <w:rsid w:val="000F3373"/>
    <w:rsid w:val="001007F2"/>
    <w:rsid w:val="00123C71"/>
    <w:rsid w:val="001A3F4F"/>
    <w:rsid w:val="001A4EF9"/>
    <w:rsid w:val="001B685D"/>
    <w:rsid w:val="001F13FA"/>
    <w:rsid w:val="002C225D"/>
    <w:rsid w:val="003312B4"/>
    <w:rsid w:val="00345783"/>
    <w:rsid w:val="003B6595"/>
    <w:rsid w:val="003E3D64"/>
    <w:rsid w:val="00433C72"/>
    <w:rsid w:val="00444A38"/>
    <w:rsid w:val="00477449"/>
    <w:rsid w:val="004A5E0C"/>
    <w:rsid w:val="004D7214"/>
    <w:rsid w:val="004F3A84"/>
    <w:rsid w:val="00521827"/>
    <w:rsid w:val="00531B2A"/>
    <w:rsid w:val="00542649"/>
    <w:rsid w:val="00542916"/>
    <w:rsid w:val="00553D54"/>
    <w:rsid w:val="00570B75"/>
    <w:rsid w:val="00576B9C"/>
    <w:rsid w:val="00576D14"/>
    <w:rsid w:val="0059769F"/>
    <w:rsid w:val="005C6B3A"/>
    <w:rsid w:val="005E23E8"/>
    <w:rsid w:val="0060398F"/>
    <w:rsid w:val="00611A48"/>
    <w:rsid w:val="00676F3E"/>
    <w:rsid w:val="006D6388"/>
    <w:rsid w:val="006F4D7A"/>
    <w:rsid w:val="00731015"/>
    <w:rsid w:val="007C5F99"/>
    <w:rsid w:val="007D0216"/>
    <w:rsid w:val="00815991"/>
    <w:rsid w:val="00837BB7"/>
    <w:rsid w:val="008549FC"/>
    <w:rsid w:val="00867564"/>
    <w:rsid w:val="00876F97"/>
    <w:rsid w:val="008B49B1"/>
    <w:rsid w:val="008D7EAA"/>
    <w:rsid w:val="008E30AE"/>
    <w:rsid w:val="0092442E"/>
    <w:rsid w:val="0093518D"/>
    <w:rsid w:val="00956EEB"/>
    <w:rsid w:val="00977321"/>
    <w:rsid w:val="0099552E"/>
    <w:rsid w:val="009E46BB"/>
    <w:rsid w:val="00A00F4A"/>
    <w:rsid w:val="00A937D3"/>
    <w:rsid w:val="00A96D1B"/>
    <w:rsid w:val="00AD1B7F"/>
    <w:rsid w:val="00AF2293"/>
    <w:rsid w:val="00B0361E"/>
    <w:rsid w:val="00B149A6"/>
    <w:rsid w:val="00B85FE5"/>
    <w:rsid w:val="00B9465B"/>
    <w:rsid w:val="00BC471A"/>
    <w:rsid w:val="00BD7C27"/>
    <w:rsid w:val="00C06523"/>
    <w:rsid w:val="00C10503"/>
    <w:rsid w:val="00C362F8"/>
    <w:rsid w:val="00C8575A"/>
    <w:rsid w:val="00CA377B"/>
    <w:rsid w:val="00D2782E"/>
    <w:rsid w:val="00D42CDD"/>
    <w:rsid w:val="00D44129"/>
    <w:rsid w:val="00DA3F06"/>
    <w:rsid w:val="00DC3737"/>
    <w:rsid w:val="00DD0CB3"/>
    <w:rsid w:val="00DD2755"/>
    <w:rsid w:val="00DD353A"/>
    <w:rsid w:val="00DE6BEC"/>
    <w:rsid w:val="00E15BF4"/>
    <w:rsid w:val="00E35853"/>
    <w:rsid w:val="00E3769D"/>
    <w:rsid w:val="00E47F60"/>
    <w:rsid w:val="00E641C0"/>
    <w:rsid w:val="00ED6A06"/>
    <w:rsid w:val="00F00AD2"/>
    <w:rsid w:val="00F13E9E"/>
    <w:rsid w:val="00F15AEE"/>
    <w:rsid w:val="00F402FF"/>
    <w:rsid w:val="00F532C9"/>
    <w:rsid w:val="00F62312"/>
    <w:rsid w:val="00F63E15"/>
    <w:rsid w:val="00F847F8"/>
    <w:rsid w:val="00FA29F7"/>
    <w:rsid w:val="00FC286F"/>
    <w:rsid w:val="00FD6335"/>
    <w:rsid w:val="00FE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5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Negpa</cp:lastModifiedBy>
  <cp:revision>101</cp:revision>
  <dcterms:created xsi:type="dcterms:W3CDTF">2020-10-29T06:51:00Z</dcterms:created>
  <dcterms:modified xsi:type="dcterms:W3CDTF">2020-11-21T11:39:00Z</dcterms:modified>
</cp:coreProperties>
</file>